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60" w:type="dxa"/>
        <w:tblCellMar>
          <w:left w:w="10" w:type="dxa"/>
          <w:right w:w="10" w:type="dxa"/>
        </w:tblCellMar>
        <w:tblLook w:val="0000" w:firstRow="0" w:lastRow="0" w:firstColumn="0" w:lastColumn="0" w:noHBand="0" w:noVBand="0"/>
      </w:tblPr>
      <w:tblGrid>
        <w:gridCol w:w="4194"/>
        <w:gridCol w:w="5886"/>
      </w:tblGrid>
      <w:tr w:rsidR="008E0E4C">
        <w:tc>
          <w:tcPr>
            <w:tcW w:w="0" w:type="auto"/>
            <w:tcBorders>
              <w:bottom w:val="single" w:sz="0" w:space="0" w:color="auto"/>
            </w:tcBorders>
            <w:tcMar>
              <w:top w:w="30" w:type="dxa"/>
              <w:left w:w="60" w:type="dxa"/>
              <w:bottom w:w="30" w:type="dxa"/>
              <w:right w:w="60" w:type="dxa"/>
            </w:tcMar>
            <w:vAlign w:val="bottom"/>
          </w:tcPr>
          <w:p w:rsidR="008E0E4C" w:rsidRDefault="00506030" w:rsidP="007D6B48">
            <w:bookmarkStart w:id="0" w:name="_GoBack"/>
            <w:bookmarkEnd w:id="0"/>
            <w:r>
              <w:rPr>
                <w:rStyle w:val="a"/>
              </w:rPr>
              <w:t>Project Closeout Report</w:t>
            </w:r>
            <w:r>
              <w:rPr>
                <w:rStyle w:val="a0"/>
              </w:rPr>
              <w:t xml:space="preserve"> </w:t>
            </w:r>
          </w:p>
        </w:tc>
        <w:tc>
          <w:tcPr>
            <w:tcW w:w="0" w:type="auto"/>
            <w:tcBorders>
              <w:bottom w:val="single" w:sz="0" w:space="0" w:color="auto"/>
            </w:tcBorders>
            <w:tcMar>
              <w:top w:w="30" w:type="dxa"/>
              <w:left w:w="60" w:type="dxa"/>
              <w:bottom w:w="30" w:type="dxa"/>
              <w:right w:w="60" w:type="dxa"/>
            </w:tcMar>
            <w:vAlign w:val="bottom"/>
          </w:tcPr>
          <w:p w:rsidR="008E0E4C" w:rsidRDefault="00506030">
            <w:pPr>
              <w:jc w:val="right"/>
            </w:pPr>
            <w:r>
              <w:rPr>
                <w:rStyle w:val="a2"/>
              </w:rPr>
              <w:t>Primavera Portfolio Management</w:t>
            </w:r>
          </w:p>
        </w:tc>
      </w:tr>
      <w:tr w:rsidR="008E0E4C">
        <w:tc>
          <w:tcPr>
            <w:tcW w:w="0" w:type="auto"/>
            <w:tcMar>
              <w:top w:w="30" w:type="dxa"/>
              <w:left w:w="60" w:type="dxa"/>
              <w:bottom w:w="30" w:type="dxa"/>
              <w:right w:w="60" w:type="dxa"/>
            </w:tcMar>
            <w:vAlign w:val="bottom"/>
          </w:tcPr>
          <w:p w:rsidR="008E0E4C" w:rsidRDefault="008E0E4C"/>
        </w:tc>
        <w:tc>
          <w:tcPr>
            <w:tcW w:w="0" w:type="auto"/>
            <w:tcMar>
              <w:top w:w="30" w:type="dxa"/>
              <w:left w:w="60" w:type="dxa"/>
              <w:bottom w:w="30" w:type="dxa"/>
              <w:right w:w="60" w:type="dxa"/>
            </w:tcMar>
          </w:tcPr>
          <w:p w:rsidR="008E0E4C" w:rsidRDefault="008E0E4C"/>
        </w:tc>
      </w:tr>
    </w:tbl>
    <w:p w:rsidR="008E0E4C" w:rsidRDefault="008E0E4C"/>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10080"/>
      </w:tblGrid>
      <w:tr w:rsidR="008E0E4C">
        <w:tc>
          <w:tcPr>
            <w:tcW w:w="0" w:type="auto"/>
            <w:tcMar>
              <w:top w:w="30" w:type="dxa"/>
              <w:left w:w="60" w:type="dxa"/>
              <w:bottom w:w="30" w:type="dxa"/>
              <w:right w:w="60" w:type="dxa"/>
            </w:tcMar>
          </w:tcPr>
          <w:p w:rsidR="008E0E4C" w:rsidRDefault="00506030">
            <w:r>
              <w:t>GENERAL INFORMATION</w:t>
            </w:r>
          </w:p>
        </w:tc>
      </w:tr>
    </w:tbl>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8E0E4C"/>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Title:</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Working Title:</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Proponent Secretary:</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Proponent Agency:</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Prepared By:</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Date Finalized:</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rsidTr="007D6B48">
        <w:trPr>
          <w:trHeight w:val="237"/>
        </w:trPr>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Control Number:</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Item Type:</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Project - Approval Date - CIO:</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506030">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10080"/>
      </w:tblGrid>
      <w:tr w:rsidR="008E0E4C">
        <w:tc>
          <w:tcPr>
            <w:tcW w:w="0" w:type="auto"/>
            <w:tcMar>
              <w:top w:w="30" w:type="dxa"/>
              <w:left w:w="60" w:type="dxa"/>
              <w:bottom w:w="30" w:type="dxa"/>
              <w:right w:w="60" w:type="dxa"/>
            </w:tcMar>
          </w:tcPr>
          <w:p w:rsidR="008E0E4C" w:rsidRDefault="00506030">
            <w:r>
              <w:lastRenderedPageBreak/>
              <w:t>RISK &amp; COMPLEXITY SUMMARY</w:t>
            </w:r>
          </w:p>
        </w:tc>
      </w:tr>
    </w:tbl>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8E0E4C"/>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506030">
            <w:r>
              <w:rPr>
                <w:rStyle w:val="aa"/>
              </w:rPr>
              <w:t>This tab shows the approved CPGA Assessment history.</w:t>
            </w:r>
          </w:p>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Pre-Select R/CA</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Total Approved Risk Score:</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Approved High Risk Flag:</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506030">
            <w:pPr>
              <w:pStyle w:val="a8"/>
            </w:pPr>
            <w:r>
              <w:rPr>
                <w:color w:val="989281"/>
                <w:sz w:val="23"/>
              </w:rPr>
              <w:t>-</w:t>
            </w:r>
          </w:p>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Total Approved Complexity Score:</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Commonwealth Project Governance and Oversight Assessment:</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Initiation Approval R/CA</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Total Approved Risk Score:</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Approved High Risk Flag:</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506030">
            <w:pPr>
              <w:pStyle w:val="a8"/>
            </w:pPr>
            <w:r>
              <w:rPr>
                <w:color w:val="989281"/>
                <w:sz w:val="23"/>
              </w:rPr>
              <w:t>-</w:t>
            </w:r>
          </w:p>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Total Approved Complexity Score:</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Commonwealth Project Governance and Oversight Assessment:</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Planning R/CA</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Total Approved Risk Score:</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Approved High Risk Flag:</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506030">
            <w:pPr>
              <w:pStyle w:val="a8"/>
            </w:pPr>
            <w:r>
              <w:rPr>
                <w:color w:val="989281"/>
                <w:sz w:val="23"/>
              </w:rPr>
              <w:t>-</w:t>
            </w:r>
          </w:p>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Total Approved Complexity Score:</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Commonwealth Project Governance and Oversight Assessment:</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Event-Driven R/CA</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Total Approved Risk Score:</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Approved High Risk Flag:</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506030">
            <w:pPr>
              <w:pStyle w:val="a8"/>
            </w:pPr>
            <w:r>
              <w:rPr>
                <w:color w:val="989281"/>
                <w:sz w:val="23"/>
              </w:rPr>
              <w:t>-</w:t>
            </w:r>
          </w:p>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Total Approved Complexity Score:</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Commonwealth Project Governance and Oversight Assessment:</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Assessment Definitions</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506030">
            <w:r>
              <w:rPr>
                <w:rStyle w:val="a6"/>
              </w:rPr>
              <w:t xml:space="preserve">Category One Projects are High Risk/High Complexity projects.  </w:t>
            </w:r>
          </w:p>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506030">
            <w:r>
              <w:rPr>
                <w:rStyle w:val="a6"/>
              </w:rPr>
              <w:t xml:space="preserve">Category Two Projects are High Risk/Medium Complexity, High Risk/Low Complexity or Medium Risk/High Complexity. </w:t>
            </w:r>
          </w:p>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506030">
            <w:r>
              <w:rPr>
                <w:rStyle w:val="a6"/>
              </w:rPr>
              <w:t>Category Three Projects are Medium Risk/Medium Complexity, Medium Risk/Low Complexity or Low Risk/High Complexity.</w:t>
            </w:r>
          </w:p>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506030">
            <w:r>
              <w:rPr>
                <w:rStyle w:val="a6"/>
              </w:rPr>
              <w:t>Category Four Projects are Low Risk/Medium Complexity; Low Risk/Low Complexity.</w:t>
            </w:r>
          </w:p>
        </w:tc>
      </w:tr>
    </w:tbl>
    <w:p w:rsidR="008E0E4C" w:rsidRDefault="008E0E4C">
      <w:pPr>
        <w:rPr>
          <w:vanish/>
        </w:rPr>
      </w:pPr>
    </w:p>
    <w:p w:rsidR="008E0E4C" w:rsidRDefault="00506030">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10080"/>
      </w:tblGrid>
      <w:tr w:rsidR="008E0E4C">
        <w:tc>
          <w:tcPr>
            <w:tcW w:w="0" w:type="auto"/>
            <w:tcMar>
              <w:top w:w="30" w:type="dxa"/>
              <w:left w:w="60" w:type="dxa"/>
              <w:bottom w:w="30" w:type="dxa"/>
              <w:right w:w="60" w:type="dxa"/>
            </w:tcMar>
          </w:tcPr>
          <w:p w:rsidR="008E0E4C" w:rsidRDefault="00506030">
            <w:r>
              <w:lastRenderedPageBreak/>
              <w:t>PERFORMANCE</w:t>
            </w:r>
          </w:p>
        </w:tc>
      </w:tr>
    </w:tbl>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Project Deliverables</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506030">
            <w:r>
              <w:rPr>
                <w:rStyle w:val="a6"/>
              </w:rPr>
              <w:t>List all Project Deliverables and the date each was accepted by the user.  Identify any contingencies or conditions related to the acceptance:</w:t>
            </w: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1"/>
        <w:gridCol w:w="3267"/>
        <w:gridCol w:w="3266"/>
        <w:gridCol w:w="3266"/>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080" w:type="dxa"/>
            <w:gridSpan w:val="3"/>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Deliverable Name</w:t>
            </w: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Date Accepted</w:t>
            </w: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Contingencies or Conditions</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800" w:type="dxa"/>
            <w:gridSpan w:val="5"/>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Performance Baseline</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506030">
            <w:r>
              <w:rPr>
                <w:rStyle w:val="a6"/>
              </w:rPr>
              <w:t>Document how the project performed against each Performance Goal established in the Project Performance Plan.</w:t>
            </w: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1"/>
        <w:gridCol w:w="2450"/>
        <w:gridCol w:w="2450"/>
        <w:gridCol w:w="2450"/>
        <w:gridCol w:w="2449"/>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440" w:type="dxa"/>
            <w:gridSpan w:val="4"/>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24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Commonwealth Critical Issues</w:t>
            </w:r>
          </w:p>
        </w:tc>
        <w:tc>
          <w:tcPr>
            <w:tcW w:w="124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Project Business Objectives</w:t>
            </w:r>
          </w:p>
        </w:tc>
        <w:tc>
          <w:tcPr>
            <w:tcW w:w="124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Performance Goal</w:t>
            </w:r>
          </w:p>
        </w:tc>
        <w:tc>
          <w:tcPr>
            <w:tcW w:w="124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Results</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2160" w:type="dxa"/>
            <w:gridSpan w:val="6"/>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506030">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10080"/>
      </w:tblGrid>
      <w:tr w:rsidR="008E0E4C">
        <w:tc>
          <w:tcPr>
            <w:tcW w:w="0" w:type="auto"/>
            <w:tcMar>
              <w:top w:w="30" w:type="dxa"/>
              <w:left w:w="60" w:type="dxa"/>
              <w:bottom w:w="30" w:type="dxa"/>
              <w:right w:w="60" w:type="dxa"/>
            </w:tcMar>
          </w:tcPr>
          <w:p w:rsidR="008E0E4C" w:rsidRDefault="00506030">
            <w:r>
              <w:lastRenderedPageBreak/>
              <w:t>SCOPE</w:t>
            </w:r>
          </w:p>
        </w:tc>
      </w:tr>
    </w:tbl>
    <w:p w:rsidR="008E0E4C" w:rsidRDefault="008E0E4C"/>
    <w:tbl>
      <w:tblPr>
        <w:tblW w:w="5000" w:type="pct"/>
        <w:tblInd w:w="60" w:type="dxa"/>
        <w:tblCellMar>
          <w:left w:w="10" w:type="dxa"/>
          <w:right w:w="10" w:type="dxa"/>
        </w:tblCellMar>
        <w:tblLook w:val="0000" w:firstRow="0" w:lastRow="0" w:firstColumn="0" w:lastColumn="0" w:noHBand="0" w:noVBand="0"/>
      </w:tblPr>
      <w:tblGrid>
        <w:gridCol w:w="640"/>
        <w:gridCol w:w="9440"/>
      </w:tblGrid>
      <w:tr w:rsidR="008E0E4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8E0E4C" w:rsidRDefault="00506030">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Original Approved Charter Scope Statement</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8E0E4C"/>
        </w:tc>
        <w:tc>
          <w:tcPr>
            <w:tcW w:w="0" w:type="dxa"/>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506030">
            <w:r>
              <w:rPr>
                <w:rStyle w:val="aa"/>
              </w:rPr>
              <w:t>The Original Approved Project Scope statement displays below. (non-editable). If the project charter was not originally completed in CTP, administrator assistance is required to enter the charter scope statement.  For projects that were originally entered in CTP and approved, the administrative add box will display the latest approved Project Scope (non-editable)  Project Scope defines all of the products and services provided by a project, and identifies the limits of the project. The Project Scope establishes the boundaries of a project and addresses the who, what, where, when, and why of a project.</w:t>
            </w:r>
          </w:p>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8E0E4C"/>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8E0E4C"/>
          <w:p w:rsidR="008E0E4C" w:rsidRDefault="00506030">
            <w:r>
              <w:rPr>
                <w:rStyle w:val="a7"/>
              </w:rPr>
              <w:t> </w:t>
            </w:r>
            <w:r>
              <w:rPr>
                <w:rStyle w:val="a7"/>
              </w:rPr>
              <w:t xml:space="preserve"> </w:t>
            </w:r>
          </w:p>
          <w:p w:rsidR="008E0E4C" w:rsidRDefault="00506030">
            <w:r>
              <w:rPr>
                <w:rStyle w:val="a7"/>
              </w:rPr>
              <w:t xml:space="preserve"> </w:t>
            </w:r>
          </w:p>
          <w:p w:rsidR="008E0E4C" w:rsidRDefault="008E0E4C"/>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Administrative add of  Scope Statement:</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8E0E4C"/>
          <w:p w:rsidR="008E0E4C" w:rsidRDefault="00506030">
            <w:r>
              <w:rPr>
                <w:rStyle w:val="a7"/>
              </w:rPr>
              <w:t> </w:t>
            </w:r>
            <w:r>
              <w:rPr>
                <w:rStyle w:val="a7"/>
              </w:rPr>
              <w:t xml:space="preserve"> </w:t>
            </w:r>
          </w:p>
          <w:p w:rsidR="008E0E4C" w:rsidRDefault="00506030">
            <w:r>
              <w:rPr>
                <w:rStyle w:val="a7"/>
              </w:rPr>
              <w:t xml:space="preserve"> </w:t>
            </w:r>
          </w:p>
          <w:p w:rsidR="008E0E4C" w:rsidRDefault="008E0E4C"/>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640"/>
        <w:gridCol w:w="9440"/>
      </w:tblGrid>
      <w:tr w:rsidR="008E0E4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8E0E4C" w:rsidRDefault="00506030">
            <w:pPr>
              <w:pStyle w:val="a4"/>
            </w:pPr>
            <w:r>
              <w:t>2</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Scope</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506030">
            <w:r>
              <w:rPr>
                <w:rStyle w:val="a6"/>
              </w:rPr>
              <w:t>Document any changes to the Project Scope and their impact on Performance, Cost, or Schedule Baselines.</w:t>
            </w:r>
          </w:p>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640"/>
        <w:gridCol w:w="9440"/>
      </w:tblGrid>
      <w:tr w:rsidR="008E0E4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8E0E4C" w:rsidRDefault="00506030">
            <w:pPr>
              <w:pStyle w:val="a4"/>
            </w:pPr>
            <w:r>
              <w:t>3</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Scope Change 1</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640"/>
        <w:gridCol w:w="9440"/>
      </w:tblGrid>
      <w:tr w:rsidR="008E0E4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8E0E4C" w:rsidRDefault="00506030">
            <w:pPr>
              <w:pStyle w:val="a4"/>
            </w:pPr>
            <w:r>
              <w:t>4</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Scope Change Impact 1</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640"/>
        <w:gridCol w:w="9440"/>
      </w:tblGrid>
      <w:tr w:rsidR="008E0E4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8E0E4C" w:rsidRDefault="00506030">
            <w:pPr>
              <w:pStyle w:val="a4"/>
            </w:pPr>
            <w:r>
              <w:t>5</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Scope Change 2</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640"/>
        <w:gridCol w:w="9440"/>
      </w:tblGrid>
      <w:tr w:rsidR="008E0E4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8E0E4C" w:rsidRDefault="00506030">
            <w:pPr>
              <w:pStyle w:val="a4"/>
            </w:pPr>
            <w:r>
              <w:t>6</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Scope Change Impact 2</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640"/>
        <w:gridCol w:w="9440"/>
      </w:tblGrid>
      <w:tr w:rsidR="008E0E4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8E0E4C" w:rsidRDefault="00506030">
            <w:pPr>
              <w:pStyle w:val="a4"/>
            </w:pPr>
            <w:r>
              <w:t>7</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Scope Change 3</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640"/>
        <w:gridCol w:w="9440"/>
      </w:tblGrid>
      <w:tr w:rsidR="008E0E4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8E0E4C" w:rsidRDefault="00506030">
            <w:pPr>
              <w:pStyle w:val="a4"/>
            </w:pPr>
            <w:r>
              <w:t>8</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Scope Change Impact 3</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640"/>
        <w:gridCol w:w="9440"/>
      </w:tblGrid>
      <w:tr w:rsidR="008E0E4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8E0E4C" w:rsidRDefault="00506030">
            <w:pPr>
              <w:pStyle w:val="a4"/>
            </w:pPr>
            <w:r>
              <w:t>9</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Scope Change 4</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640"/>
        <w:gridCol w:w="9440"/>
      </w:tblGrid>
      <w:tr w:rsidR="008E0E4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8E0E4C" w:rsidRDefault="00506030">
            <w:pPr>
              <w:pStyle w:val="a4"/>
            </w:pPr>
            <w:r>
              <w:t>10</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Scope Change Impact 4</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640"/>
        <w:gridCol w:w="9440"/>
      </w:tblGrid>
      <w:tr w:rsidR="008E0E4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8E0E4C" w:rsidRDefault="00506030">
            <w:pPr>
              <w:pStyle w:val="a4"/>
            </w:pPr>
            <w:r>
              <w:t>11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Scope Change 5</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640"/>
        <w:gridCol w:w="9440"/>
      </w:tblGrid>
      <w:tr w:rsidR="008E0E4C">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rsidR="008E0E4C" w:rsidRDefault="00506030">
            <w:pPr>
              <w:pStyle w:val="a4"/>
            </w:pPr>
            <w:r>
              <w:t>12</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Scope Change Impact 5</w:t>
            </w:r>
          </w:p>
        </w:tc>
      </w:tr>
    </w:tbl>
    <w:p w:rsidR="008E0E4C" w:rsidRDefault="008E0E4C">
      <w:pPr>
        <w:rPr>
          <w:vanish/>
        </w:rPr>
      </w:pPr>
    </w:p>
    <w:p w:rsidR="008E0E4C" w:rsidRDefault="008E0E4C">
      <w:pPr>
        <w:rPr>
          <w:vanish/>
        </w:rPr>
      </w:pPr>
    </w:p>
    <w:p w:rsidR="008E0E4C" w:rsidRDefault="00506030">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10080"/>
      </w:tblGrid>
      <w:tr w:rsidR="008E0E4C">
        <w:tc>
          <w:tcPr>
            <w:tcW w:w="0" w:type="auto"/>
            <w:tcMar>
              <w:top w:w="30" w:type="dxa"/>
              <w:left w:w="60" w:type="dxa"/>
              <w:bottom w:w="30" w:type="dxa"/>
              <w:right w:w="60" w:type="dxa"/>
            </w:tcMar>
          </w:tcPr>
          <w:p w:rsidR="008E0E4C" w:rsidRDefault="00506030">
            <w:r>
              <w:lastRenderedPageBreak/>
              <w:t>EXPENDITURES AND FUNDING</w:t>
            </w:r>
          </w:p>
        </w:tc>
      </w:tr>
    </w:tbl>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Expenditures</w:t>
            </w:r>
          </w:p>
        </w:tc>
      </w:tr>
    </w:tbl>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Approved Original Baseline Budget</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8E0E4C"/>
        </w:tc>
        <w:tc>
          <w:tcPr>
            <w:tcW w:w="0" w:type="dxa"/>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506030">
            <w:r>
              <w:rPr>
                <w:rStyle w:val="aa"/>
              </w:rPr>
              <w:t xml:space="preserve">Enter the original approved project budget data or copy from the Project Proposal (pre-CPGA projects) or from the CPGA Project Charter (CPGA-initiated projects). Totals will calculate after </w:t>
            </w:r>
            <w:r>
              <w:rPr>
                <w:rStyle w:val="aa"/>
              </w:rPr>
              <w:t>“</w:t>
            </w:r>
            <w:r>
              <w:rPr>
                <w:rStyle w:val="aa"/>
              </w:rPr>
              <w:t>Submit</w:t>
            </w:r>
            <w:r>
              <w:rPr>
                <w:rStyle w:val="aa"/>
              </w:rPr>
              <w:t>”</w:t>
            </w:r>
            <w:r>
              <w:rPr>
                <w:rStyle w:val="aa"/>
              </w:rPr>
              <w:t xml:space="preserve"> is clicked.</w:t>
            </w: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0"/>
        <w:gridCol w:w="1960"/>
        <w:gridCol w:w="1960"/>
        <w:gridCol w:w="1960"/>
        <w:gridCol w:w="1960"/>
        <w:gridCol w:w="1960"/>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800" w:type="dxa"/>
            <w:gridSpan w:val="5"/>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8E0E4C"/>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2011</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2012</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2013</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2014</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Internal Staff Labor</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Services</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Software Tools</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Hardware</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Maintenance</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Facilities</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Telecommunications</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Training</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IV&amp;V</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Contingency (Risk)</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Pre-Project Initiation Costs</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Other</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Total</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2520" w:type="dxa"/>
            <w:gridSpan w:val="7"/>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0"/>
        <w:gridCol w:w="1960"/>
        <w:gridCol w:w="1960"/>
        <w:gridCol w:w="1960"/>
        <w:gridCol w:w="1960"/>
        <w:gridCol w:w="1960"/>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800" w:type="dxa"/>
            <w:gridSpan w:val="5"/>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8E0E4C"/>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2015</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2016</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2017</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2018</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Internal Staff Labor</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Services</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Software Tools</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Hardware</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Maintenance</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Facilities</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Telecommunications</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Training</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IV&amp;V</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Contingency (Risk)</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Pre-Project Initiation Costs</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Other</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Total</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2520" w:type="dxa"/>
            <w:gridSpan w:val="7"/>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1"/>
        <w:gridCol w:w="1400"/>
        <w:gridCol w:w="1400"/>
        <w:gridCol w:w="1400"/>
        <w:gridCol w:w="1400"/>
        <w:gridCol w:w="1400"/>
        <w:gridCol w:w="1400"/>
        <w:gridCol w:w="1399"/>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2520" w:type="dxa"/>
            <w:gridSpan w:val="7"/>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8E0E4C"/>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2019</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2020</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2021</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2022</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2023</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2024</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Internal Staff Labor</w:t>
            </w: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Services</w:t>
            </w: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Software Tools</w:t>
            </w: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Hardware</w:t>
            </w: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Maintenance</w:t>
            </w: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Facilities</w:t>
            </w: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Telecommunications</w:t>
            </w: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Training</w:t>
            </w: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IV&amp;V</w:t>
            </w: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Contingency (Risk)</w:t>
            </w: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Pre-Project Initiation Costs</w:t>
            </w: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Other</w:t>
            </w: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Total</w:t>
            </w: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3240" w:type="dxa"/>
            <w:gridSpan w:val="9"/>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1"/>
        <w:gridCol w:w="1400"/>
        <w:gridCol w:w="1400"/>
        <w:gridCol w:w="1400"/>
        <w:gridCol w:w="1400"/>
        <w:gridCol w:w="1400"/>
        <w:gridCol w:w="1400"/>
        <w:gridCol w:w="1399"/>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2520" w:type="dxa"/>
            <w:gridSpan w:val="7"/>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8E0E4C"/>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2025</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2026</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2027</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2028</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2029</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2030</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Internal Staff Labor</w:t>
            </w: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Services</w:t>
            </w: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Software Tools</w:t>
            </w: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Hardware</w:t>
            </w: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Maintenance</w:t>
            </w: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Facilities</w:t>
            </w: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Telecommunications</w:t>
            </w: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Training</w:t>
            </w: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IV&amp;V</w:t>
            </w: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Contingency (Risk)</w:t>
            </w: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Pre-Project Initiation Costs</w:t>
            </w: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Other</w:t>
            </w: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Total</w:t>
            </w: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3240" w:type="dxa"/>
            <w:gridSpan w:val="9"/>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1"/>
        <w:gridCol w:w="2450"/>
        <w:gridCol w:w="2450"/>
        <w:gridCol w:w="2450"/>
        <w:gridCol w:w="2449"/>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440" w:type="dxa"/>
            <w:gridSpan w:val="4"/>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24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8E0E4C"/>
        </w:tc>
        <w:tc>
          <w:tcPr>
            <w:tcW w:w="124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2031</w:t>
            </w:r>
          </w:p>
        </w:tc>
        <w:tc>
          <w:tcPr>
            <w:tcW w:w="124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2032</w:t>
            </w:r>
          </w:p>
        </w:tc>
        <w:tc>
          <w:tcPr>
            <w:tcW w:w="124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Total</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Internal Staff Labor</w:t>
            </w: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pPr>
              <w:jc w:val="right"/>
            </w:pPr>
            <w:r>
              <w:rPr>
                <w:rStyle w:val="tableCellTd"/>
              </w:rPr>
              <w:t>1,000.00</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Services</w:t>
            </w: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pPr>
              <w:jc w:val="right"/>
            </w:pPr>
            <w:r>
              <w:rPr>
                <w:rStyle w:val="tableCellTd"/>
              </w:rPr>
              <w:t>263,500.00</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Software Tools</w:t>
            </w: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Hardware</w:t>
            </w: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Maintenance</w:t>
            </w: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Facilities</w:t>
            </w: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Telecommunications</w:t>
            </w: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Training</w:t>
            </w: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IV&amp;V</w:t>
            </w: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Contingency (Risk)</w:t>
            </w: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pPr>
              <w:jc w:val="right"/>
            </w:pPr>
            <w:r>
              <w:rPr>
                <w:rStyle w:val="tableCellTd"/>
              </w:rPr>
              <w:t>250.00</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Pre-Project Initiation Costs</w:t>
            </w: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pPr>
              <w:jc w:val="right"/>
            </w:pPr>
            <w:r>
              <w:rPr>
                <w:rStyle w:val="tableCellTd"/>
              </w:rPr>
              <w:t>50.00</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Other</w:t>
            </w: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242"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Total</w:t>
            </w: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24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pPr>
              <w:jc w:val="right"/>
            </w:pPr>
            <w:r>
              <w:rPr>
                <w:rStyle w:val="tableCellTd"/>
              </w:rPr>
              <w:t>264,800.00</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2160" w:type="dxa"/>
            <w:gridSpan w:val="6"/>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Definition of "Pre-Project Initiation Costs":</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Definition of "Other":</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Final Baseline Budget</w:t>
            </w:r>
          </w:p>
        </w:tc>
      </w:tr>
    </w:tbl>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0"/>
        <w:gridCol w:w="1960"/>
        <w:gridCol w:w="1960"/>
        <w:gridCol w:w="1960"/>
        <w:gridCol w:w="1960"/>
        <w:gridCol w:w="1960"/>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800" w:type="dxa"/>
            <w:gridSpan w:val="5"/>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8E0E4C"/>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2011</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2012</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2013</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2014</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Internal Staff Labor</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Services</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Software Tools</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Hardware</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Maintenance</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Facilities</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Telecommunications</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Training</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IV&amp;V</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Contingency (Risk)</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Pre-Project Initiation Costs</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Other</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Total</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2520" w:type="dxa"/>
            <w:gridSpan w:val="7"/>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0"/>
        <w:gridCol w:w="1960"/>
        <w:gridCol w:w="1960"/>
        <w:gridCol w:w="1960"/>
        <w:gridCol w:w="1960"/>
        <w:gridCol w:w="1960"/>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800" w:type="dxa"/>
            <w:gridSpan w:val="5"/>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8E0E4C"/>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2015</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2016</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2017</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2018</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Internal Staff Labor</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Services</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Software Tools</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Hardware</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Maintenance</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Facilities</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Telecommunications</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Training</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IV&amp;V</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Contingency (Risk)</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Pre-Project Initiation Costs</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Other</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Total</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2520" w:type="dxa"/>
            <w:gridSpan w:val="7"/>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0"/>
        <w:gridCol w:w="1225"/>
        <w:gridCol w:w="1225"/>
        <w:gridCol w:w="1225"/>
        <w:gridCol w:w="1225"/>
        <w:gridCol w:w="1225"/>
        <w:gridCol w:w="1225"/>
        <w:gridCol w:w="1225"/>
        <w:gridCol w:w="1225"/>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2880" w:type="dxa"/>
            <w:gridSpan w:val="8"/>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621"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8E0E4C"/>
        </w:tc>
        <w:tc>
          <w:tcPr>
            <w:tcW w:w="621"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2019</w:t>
            </w:r>
          </w:p>
        </w:tc>
        <w:tc>
          <w:tcPr>
            <w:tcW w:w="621"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2020</w:t>
            </w:r>
          </w:p>
        </w:tc>
        <w:tc>
          <w:tcPr>
            <w:tcW w:w="621"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2021</w:t>
            </w:r>
          </w:p>
        </w:tc>
        <w:tc>
          <w:tcPr>
            <w:tcW w:w="621"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2022</w:t>
            </w:r>
          </w:p>
        </w:tc>
        <w:tc>
          <w:tcPr>
            <w:tcW w:w="621"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2023</w:t>
            </w:r>
          </w:p>
        </w:tc>
        <w:tc>
          <w:tcPr>
            <w:tcW w:w="621"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2024</w:t>
            </w:r>
          </w:p>
        </w:tc>
        <w:tc>
          <w:tcPr>
            <w:tcW w:w="621"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FY2025</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Internal Staff Labor</w:t>
            </w: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Services</w:t>
            </w: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Software Tools</w:t>
            </w: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Hardware</w:t>
            </w: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Maintenance</w:t>
            </w: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Facilities</w:t>
            </w: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Telecommunications</w:t>
            </w: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Training</w:t>
            </w: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IV&amp;V</w:t>
            </w: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Contingency (Risk)</w:t>
            </w: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Pre-Project Initiation Costs</w:t>
            </w: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Other</w:t>
            </w: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621"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Total</w:t>
            </w: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3600" w:type="dxa"/>
            <w:gridSpan w:val="10"/>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0"/>
        <w:gridCol w:w="1088"/>
        <w:gridCol w:w="1089"/>
        <w:gridCol w:w="1089"/>
        <w:gridCol w:w="1089"/>
        <w:gridCol w:w="1089"/>
        <w:gridCol w:w="1089"/>
        <w:gridCol w:w="1089"/>
        <w:gridCol w:w="1089"/>
        <w:gridCol w:w="1089"/>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240" w:type="dxa"/>
            <w:gridSpan w:val="9"/>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8E0E4C"/>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2026</w:t>
            </w:r>
          </w:p>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2027</w:t>
            </w:r>
          </w:p>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2028</w:t>
            </w:r>
          </w:p>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2029</w:t>
            </w:r>
          </w:p>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2030</w:t>
            </w:r>
          </w:p>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2031</w:t>
            </w:r>
          </w:p>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2032</w:t>
            </w:r>
          </w:p>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Total</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Internal Staff Labor</w:t>
            </w: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Services</w:t>
            </w: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Software Tools</w:t>
            </w: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Hardware</w:t>
            </w: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Maintenance</w:t>
            </w: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Facilities</w:t>
            </w: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Telecommunications</w:t>
            </w: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Training</w:t>
            </w: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IV&amp;V</w:t>
            </w: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Contingency (Risk)</w:t>
            </w: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Pre-Project Initiation Costs</w:t>
            </w: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Other</w:t>
            </w: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552"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Total</w:t>
            </w: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3960" w:type="dxa"/>
            <w:gridSpan w:val="11"/>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Definition of "Pre-Project Initiation Costs":</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Definition of "Other":</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Planned v. Actual Costs</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8E0E4C"/>
        </w:tc>
        <w:tc>
          <w:tcPr>
            <w:tcW w:w="0" w:type="dxa"/>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506030">
            <w:r>
              <w:rPr>
                <w:rStyle w:val="aa"/>
              </w:rPr>
              <w:t xml:space="preserve">State the Planned Cost for the Project.  Copy the Total column from the </w:t>
            </w:r>
            <w:r>
              <w:rPr>
                <w:rStyle w:val="aa"/>
              </w:rPr>
              <w:t>“</w:t>
            </w:r>
            <w:r>
              <w:rPr>
                <w:rStyle w:val="aa"/>
              </w:rPr>
              <w:t>Approved Charter Baseline Budget</w:t>
            </w:r>
            <w:r>
              <w:rPr>
                <w:rStyle w:val="aa"/>
              </w:rPr>
              <w:t>”</w:t>
            </w:r>
            <w:r>
              <w:rPr>
                <w:rStyle w:val="aa"/>
              </w:rPr>
              <w:t xml:space="preserve"> (second table) above or type in the values.  State the Actual Cost at project completion.  Copy the Total column from the </w:t>
            </w:r>
            <w:r>
              <w:rPr>
                <w:rStyle w:val="aa"/>
              </w:rPr>
              <w:t>“</w:t>
            </w:r>
            <w:r>
              <w:rPr>
                <w:rStyle w:val="aa"/>
              </w:rPr>
              <w:t>Final Baseline Budget</w:t>
            </w:r>
            <w:r>
              <w:rPr>
                <w:rStyle w:val="aa"/>
              </w:rPr>
              <w:t>”</w:t>
            </w:r>
            <w:r>
              <w:rPr>
                <w:rStyle w:val="aa"/>
              </w:rPr>
              <w:t xml:space="preserve"> (second table) above or type in the values. Click </w:t>
            </w:r>
            <w:r>
              <w:rPr>
                <w:rStyle w:val="aa"/>
              </w:rPr>
              <w:t>“</w:t>
            </w:r>
            <w:r>
              <w:rPr>
                <w:rStyle w:val="aa"/>
              </w:rPr>
              <w:t>Submit</w:t>
            </w:r>
            <w:r>
              <w:rPr>
                <w:rStyle w:val="aa"/>
              </w:rPr>
              <w:t>”</w:t>
            </w:r>
            <w:r>
              <w:rPr>
                <w:rStyle w:val="aa"/>
              </w:rPr>
              <w:t xml:space="preserve"> and the Variance column will auto-calculate.  Document and explain all cost variances in the Explanation column, including approved changes to the cost baseline.</w:t>
            </w: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0"/>
        <w:gridCol w:w="1960"/>
        <w:gridCol w:w="1960"/>
        <w:gridCol w:w="1960"/>
        <w:gridCol w:w="1960"/>
        <w:gridCol w:w="1960"/>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800" w:type="dxa"/>
            <w:gridSpan w:val="5"/>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8E0E4C"/>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Planned</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Actual</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Variance*</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Explanation</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Internal Staff Labor</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Services</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Software Tools</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Hardware</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Maintenance</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Facilities</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Telecommunications</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Training</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IV &amp; V</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Contingency (Risk)</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Pre-Project Initiation Costs</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Other</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Total</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2520" w:type="dxa"/>
            <w:gridSpan w:val="7"/>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Description - Pre-Project Initiation Costs:</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Description - Other:</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Baseline  Funding Source</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506030">
            <w:r>
              <w:rPr>
                <w:rStyle w:val="aa"/>
              </w:rPr>
              <w:t xml:space="preserve">Enter the original approved project funding source data. These tables are bidirectional with the CPGA Project Plan/Budget Plan funding estimate table and are editable. </w:t>
            </w: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0"/>
        <w:gridCol w:w="980"/>
        <w:gridCol w:w="980"/>
        <w:gridCol w:w="980"/>
        <w:gridCol w:w="980"/>
        <w:gridCol w:w="980"/>
        <w:gridCol w:w="980"/>
        <w:gridCol w:w="980"/>
        <w:gridCol w:w="980"/>
        <w:gridCol w:w="980"/>
        <w:gridCol w:w="980"/>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600" w:type="dxa"/>
            <w:gridSpan w:val="10"/>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97"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8E0E4C"/>
        </w:tc>
        <w:tc>
          <w:tcPr>
            <w:tcW w:w="497"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2011</w:t>
            </w:r>
          </w:p>
        </w:tc>
        <w:tc>
          <w:tcPr>
            <w:tcW w:w="497"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2012</w:t>
            </w:r>
          </w:p>
        </w:tc>
        <w:tc>
          <w:tcPr>
            <w:tcW w:w="497"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2013</w:t>
            </w:r>
          </w:p>
        </w:tc>
        <w:tc>
          <w:tcPr>
            <w:tcW w:w="497"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2014</w:t>
            </w:r>
          </w:p>
        </w:tc>
        <w:tc>
          <w:tcPr>
            <w:tcW w:w="497"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2015</w:t>
            </w:r>
          </w:p>
        </w:tc>
        <w:tc>
          <w:tcPr>
            <w:tcW w:w="497"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2016</w:t>
            </w:r>
          </w:p>
        </w:tc>
        <w:tc>
          <w:tcPr>
            <w:tcW w:w="497"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2017</w:t>
            </w:r>
          </w:p>
        </w:tc>
        <w:tc>
          <w:tcPr>
            <w:tcW w:w="497"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2018</w:t>
            </w:r>
          </w:p>
        </w:tc>
        <w:tc>
          <w:tcPr>
            <w:tcW w:w="497"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2019</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General Fund</w:t>
            </w: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Non-General Fund</w:t>
            </w: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Federal</w:t>
            </w: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97"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 xml:space="preserve">                          Total</w:t>
            </w: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4320" w:type="dxa"/>
            <w:gridSpan w:val="12"/>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1"/>
        <w:gridCol w:w="1634"/>
        <w:gridCol w:w="1633"/>
        <w:gridCol w:w="1633"/>
        <w:gridCol w:w="1633"/>
        <w:gridCol w:w="1633"/>
        <w:gridCol w:w="1633"/>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2160" w:type="dxa"/>
            <w:gridSpan w:val="6"/>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828"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8E0E4C"/>
        </w:tc>
        <w:tc>
          <w:tcPr>
            <w:tcW w:w="828"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2020</w:t>
            </w:r>
          </w:p>
        </w:tc>
        <w:tc>
          <w:tcPr>
            <w:tcW w:w="828"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2021</w:t>
            </w:r>
          </w:p>
        </w:tc>
        <w:tc>
          <w:tcPr>
            <w:tcW w:w="828"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2022</w:t>
            </w:r>
          </w:p>
        </w:tc>
        <w:tc>
          <w:tcPr>
            <w:tcW w:w="828"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2023</w:t>
            </w:r>
          </w:p>
        </w:tc>
        <w:tc>
          <w:tcPr>
            <w:tcW w:w="828"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2024</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General Fund</w:t>
            </w: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Non-General Fund</w:t>
            </w: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Federal</w:t>
            </w: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Other</w:t>
            </w: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828"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 xml:space="preserve">                          Total</w:t>
            </w: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2880" w:type="dxa"/>
            <w:gridSpan w:val="8"/>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1"/>
        <w:gridCol w:w="1634"/>
        <w:gridCol w:w="1633"/>
        <w:gridCol w:w="1633"/>
        <w:gridCol w:w="1633"/>
        <w:gridCol w:w="1633"/>
        <w:gridCol w:w="1633"/>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2160" w:type="dxa"/>
            <w:gridSpan w:val="6"/>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828"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8E0E4C"/>
        </w:tc>
        <w:tc>
          <w:tcPr>
            <w:tcW w:w="828"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2025</w:t>
            </w:r>
          </w:p>
        </w:tc>
        <w:tc>
          <w:tcPr>
            <w:tcW w:w="828"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2026</w:t>
            </w:r>
          </w:p>
        </w:tc>
        <w:tc>
          <w:tcPr>
            <w:tcW w:w="828"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2027</w:t>
            </w:r>
          </w:p>
        </w:tc>
        <w:tc>
          <w:tcPr>
            <w:tcW w:w="828"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2028</w:t>
            </w:r>
          </w:p>
        </w:tc>
        <w:tc>
          <w:tcPr>
            <w:tcW w:w="828"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2029</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General Fund</w:t>
            </w: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Non-General Fund</w:t>
            </w: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Federal</w:t>
            </w: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Other</w:t>
            </w: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828"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 xml:space="preserve">                          Total</w:t>
            </w: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2880" w:type="dxa"/>
            <w:gridSpan w:val="8"/>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0"/>
        <w:gridCol w:w="1960"/>
        <w:gridCol w:w="1960"/>
        <w:gridCol w:w="1960"/>
        <w:gridCol w:w="1960"/>
        <w:gridCol w:w="1960"/>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800" w:type="dxa"/>
            <w:gridSpan w:val="5"/>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8E0E4C"/>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2030</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2031</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2032</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Total</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General Fund</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Non-General Fund</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Federal</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Other</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 xml:space="preserve">                          Total</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2520" w:type="dxa"/>
            <w:gridSpan w:val="7"/>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Final Baseline Funding Source</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506030">
            <w:r>
              <w:rPr>
                <w:rStyle w:val="aa"/>
              </w:rPr>
              <w:t>Enter the final project funding source data at closeout.</w:t>
            </w: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0"/>
        <w:gridCol w:w="980"/>
        <w:gridCol w:w="980"/>
        <w:gridCol w:w="980"/>
        <w:gridCol w:w="980"/>
        <w:gridCol w:w="980"/>
        <w:gridCol w:w="980"/>
        <w:gridCol w:w="980"/>
        <w:gridCol w:w="980"/>
        <w:gridCol w:w="980"/>
        <w:gridCol w:w="980"/>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600" w:type="dxa"/>
            <w:gridSpan w:val="10"/>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97"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8E0E4C"/>
        </w:tc>
        <w:tc>
          <w:tcPr>
            <w:tcW w:w="497"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2011</w:t>
            </w:r>
          </w:p>
        </w:tc>
        <w:tc>
          <w:tcPr>
            <w:tcW w:w="497"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2012</w:t>
            </w:r>
          </w:p>
        </w:tc>
        <w:tc>
          <w:tcPr>
            <w:tcW w:w="497"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2013</w:t>
            </w:r>
          </w:p>
        </w:tc>
        <w:tc>
          <w:tcPr>
            <w:tcW w:w="497"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2014</w:t>
            </w:r>
          </w:p>
        </w:tc>
        <w:tc>
          <w:tcPr>
            <w:tcW w:w="497"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2015</w:t>
            </w:r>
          </w:p>
        </w:tc>
        <w:tc>
          <w:tcPr>
            <w:tcW w:w="497"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2016</w:t>
            </w:r>
          </w:p>
        </w:tc>
        <w:tc>
          <w:tcPr>
            <w:tcW w:w="497"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2017</w:t>
            </w:r>
          </w:p>
        </w:tc>
        <w:tc>
          <w:tcPr>
            <w:tcW w:w="497"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2018</w:t>
            </w:r>
          </w:p>
        </w:tc>
        <w:tc>
          <w:tcPr>
            <w:tcW w:w="497"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2019</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General Fund</w:t>
            </w: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Non-General Fund</w:t>
            </w: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Federal</w:t>
            </w: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Other</w:t>
            </w: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97"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Total</w:t>
            </w: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4320" w:type="dxa"/>
            <w:gridSpan w:val="12"/>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1"/>
        <w:gridCol w:w="1634"/>
        <w:gridCol w:w="1633"/>
        <w:gridCol w:w="1633"/>
        <w:gridCol w:w="1633"/>
        <w:gridCol w:w="1633"/>
        <w:gridCol w:w="1633"/>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2160" w:type="dxa"/>
            <w:gridSpan w:val="6"/>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828"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8E0E4C"/>
        </w:tc>
        <w:tc>
          <w:tcPr>
            <w:tcW w:w="828"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2020</w:t>
            </w:r>
          </w:p>
        </w:tc>
        <w:tc>
          <w:tcPr>
            <w:tcW w:w="828"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2021</w:t>
            </w:r>
          </w:p>
        </w:tc>
        <w:tc>
          <w:tcPr>
            <w:tcW w:w="828"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2022</w:t>
            </w:r>
          </w:p>
        </w:tc>
        <w:tc>
          <w:tcPr>
            <w:tcW w:w="828"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2023</w:t>
            </w:r>
          </w:p>
        </w:tc>
        <w:tc>
          <w:tcPr>
            <w:tcW w:w="828"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2024</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General Fund</w:t>
            </w: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Non-General Fund</w:t>
            </w: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Federal</w:t>
            </w: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Other</w:t>
            </w: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828"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Total</w:t>
            </w: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828"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2880" w:type="dxa"/>
            <w:gridSpan w:val="8"/>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0"/>
        <w:gridCol w:w="1960"/>
        <w:gridCol w:w="1960"/>
        <w:gridCol w:w="1960"/>
        <w:gridCol w:w="1960"/>
        <w:gridCol w:w="1960"/>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800" w:type="dxa"/>
            <w:gridSpan w:val="5"/>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8E0E4C"/>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2026</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2027</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2028</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2029</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General Fund</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Non-General Fund</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Federal</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Other</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Total</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2520" w:type="dxa"/>
            <w:gridSpan w:val="7"/>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0"/>
        <w:gridCol w:w="1960"/>
        <w:gridCol w:w="1960"/>
        <w:gridCol w:w="1960"/>
        <w:gridCol w:w="1960"/>
        <w:gridCol w:w="1960"/>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800" w:type="dxa"/>
            <w:gridSpan w:val="5"/>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8E0E4C"/>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2030</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2031</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2032</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Totals</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General Fund</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Non-General Fund</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Federal</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Other</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Total</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2520" w:type="dxa"/>
            <w:gridSpan w:val="7"/>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Planned v. Actual Funding</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506030">
            <w:r>
              <w:rPr>
                <w:rStyle w:val="aa"/>
              </w:rPr>
              <w:t xml:space="preserve">State the Planned Funding Source for the Project.  Copy the Total column from the </w:t>
            </w:r>
            <w:r>
              <w:rPr>
                <w:rStyle w:val="aa"/>
              </w:rPr>
              <w:t>“</w:t>
            </w:r>
            <w:r>
              <w:rPr>
                <w:rStyle w:val="aa"/>
              </w:rPr>
              <w:t>Baseline  Funding Source</w:t>
            </w:r>
            <w:r>
              <w:rPr>
                <w:rStyle w:val="aa"/>
              </w:rPr>
              <w:t>”</w:t>
            </w:r>
            <w:r>
              <w:rPr>
                <w:rStyle w:val="aa"/>
              </w:rPr>
              <w:t xml:space="preserve"> above or type in the values.  State the Actual Funding Source at project completion.  Copy the Total column from the </w:t>
            </w:r>
            <w:r>
              <w:rPr>
                <w:rStyle w:val="aa"/>
              </w:rPr>
              <w:t>“</w:t>
            </w:r>
            <w:r>
              <w:rPr>
                <w:rStyle w:val="aa"/>
              </w:rPr>
              <w:t>Final Baseline Funding Source</w:t>
            </w:r>
            <w:r>
              <w:rPr>
                <w:rStyle w:val="aa"/>
              </w:rPr>
              <w:t>”</w:t>
            </w:r>
            <w:r>
              <w:rPr>
                <w:rStyle w:val="aa"/>
              </w:rPr>
              <w:t xml:space="preserve"> above or type in the values. Click </w:t>
            </w:r>
            <w:r>
              <w:rPr>
                <w:rStyle w:val="aa"/>
              </w:rPr>
              <w:t>“</w:t>
            </w:r>
            <w:r>
              <w:rPr>
                <w:rStyle w:val="aa"/>
              </w:rPr>
              <w:t>Submit</w:t>
            </w:r>
            <w:r>
              <w:rPr>
                <w:rStyle w:val="aa"/>
              </w:rPr>
              <w:t>”</w:t>
            </w:r>
            <w:r>
              <w:rPr>
                <w:rStyle w:val="aa"/>
              </w:rPr>
              <w:t xml:space="preserve"> and the </w:t>
            </w:r>
            <w:r>
              <w:rPr>
                <w:rStyle w:val="aa"/>
              </w:rPr>
              <w:lastRenderedPageBreak/>
              <w:t>Variance column will auto-calculate.  Document and explain all Funding Source variances in the Explanation column, including approved changes to the Funding Source baseline.</w:t>
            </w: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0"/>
        <w:gridCol w:w="1960"/>
        <w:gridCol w:w="1960"/>
        <w:gridCol w:w="1960"/>
        <w:gridCol w:w="1960"/>
        <w:gridCol w:w="1960"/>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800" w:type="dxa"/>
            <w:gridSpan w:val="5"/>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8E0E4C"/>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Planned</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Actual</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Variance*</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Explanation</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General Fund</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Non-General Fund</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Federal</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Other</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Total</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2520" w:type="dxa"/>
            <w:gridSpan w:val="7"/>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CBA Summary</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nil"/>
              <w:left w:val="single" w:sz="0" w:space="0" w:color="auto"/>
              <w:bottom w:val="nil"/>
              <w:right w:val="single" w:sz="0" w:space="0" w:color="auto"/>
            </w:tcBorders>
            <w:tcMar>
              <w:top w:w="60" w:type="dxa"/>
              <w:left w:w="60" w:type="dxa"/>
              <w:bottom w:w="60" w:type="dxa"/>
              <w:right w:w="60" w:type="dxa"/>
            </w:tcMar>
          </w:tcPr>
          <w:p w:rsidR="008E0E4C" w:rsidRDefault="00506030">
            <w:r>
              <w:rPr>
                <w:rStyle w:val="printLabelTdNonNested"/>
              </w:rPr>
              <w:t>The CBA Chosen Solution table  is derived from the CBA Spreadsheet (Excel) tool's chosen solution. Paste cells from the Excel spreadsheet to CTP.  No calculations are completed in CTP, all fields are open</w:t>
            </w:r>
          </w:p>
        </w:tc>
      </w:tr>
    </w:tbl>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5040"/>
        <w:gridCol w:w="5040"/>
      </w:tblGrid>
      <w:tr w:rsidR="008E0E4C">
        <w:trPr>
          <w:tblHeader/>
        </w:trPr>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Name</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Value</w:t>
            </w:r>
          </w:p>
        </w:tc>
      </w:tr>
      <w:tr w:rsidR="008E0E4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Chosen Solution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Td"/>
              </w:rPr>
              <w:t>Solution 2</w:t>
            </w:r>
          </w:p>
        </w:tc>
      </w:tr>
      <w:tr w:rsidR="008E0E4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Period of Analysis (years)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Project Cost</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Total O&amp;M Cost</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TCO: Project + O&amp;M</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Total Benefits v. "Do Nothing"</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ROI: (Benefits-Cost)/Cost</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bl>
    <w:p w:rsidR="008E0E4C" w:rsidRDefault="008E0E4C">
      <w:pPr>
        <w:rPr>
          <w:vanish/>
        </w:rPr>
      </w:pPr>
    </w:p>
    <w:p w:rsidR="008E0E4C" w:rsidRDefault="00506030">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10080"/>
      </w:tblGrid>
      <w:tr w:rsidR="008E0E4C">
        <w:tc>
          <w:tcPr>
            <w:tcW w:w="0" w:type="auto"/>
            <w:tcMar>
              <w:top w:w="30" w:type="dxa"/>
              <w:left w:w="60" w:type="dxa"/>
              <w:bottom w:w="30" w:type="dxa"/>
              <w:right w:w="60" w:type="dxa"/>
            </w:tcMar>
          </w:tcPr>
          <w:p w:rsidR="008E0E4C" w:rsidRDefault="00506030">
            <w:r>
              <w:lastRenderedPageBreak/>
              <w:t>SCHEDULE</w:t>
            </w:r>
          </w:p>
        </w:tc>
      </w:tr>
    </w:tbl>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Charter Major Tasks and Milestones</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nil"/>
              <w:left w:val="single" w:sz="0" w:space="0" w:color="auto"/>
              <w:bottom w:val="nil"/>
              <w:right w:val="single" w:sz="0" w:space="0" w:color="auto"/>
            </w:tcBorders>
            <w:tcMar>
              <w:top w:w="60" w:type="dxa"/>
              <w:left w:w="60" w:type="dxa"/>
              <w:bottom w:w="60" w:type="dxa"/>
              <w:right w:w="60" w:type="dxa"/>
            </w:tcMar>
          </w:tcPr>
          <w:p w:rsidR="008E0E4C" w:rsidRDefault="00506030">
            <w:r>
              <w:rPr>
                <w:rStyle w:val="printLabelTdNonNested"/>
              </w:rPr>
              <w:t>Charter Planned Tasks or Milestones - Original Approval (</w:t>
            </w:r>
            <w:proofErr w:type="spellStart"/>
            <w:r>
              <w:rPr>
                <w:rStyle w:val="printLabelTdNonNested"/>
              </w:rPr>
              <w:t>non editable</w:t>
            </w:r>
            <w:proofErr w:type="spellEnd"/>
            <w:r>
              <w:rPr>
                <w:rStyle w:val="printLabelTdNonNested"/>
              </w:rPr>
              <w:t>)</w:t>
            </w:r>
          </w:p>
        </w:tc>
      </w:tr>
    </w:tbl>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3360"/>
        <w:gridCol w:w="3360"/>
        <w:gridCol w:w="3360"/>
      </w:tblGrid>
      <w:tr w:rsidR="008E0E4C">
        <w:trPr>
          <w:tblHeader/>
        </w:trPr>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Task or Milestone</w:t>
            </w: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Planned Start Date</w:t>
            </w: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Planned Completion Date</w:t>
            </w:r>
          </w:p>
        </w:tc>
      </w:tr>
      <w:tr w:rsidR="008E0E4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Schedule</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506030">
            <w:r>
              <w:rPr>
                <w:rStyle w:val="a6"/>
              </w:rPr>
              <w:t>Compare the initial approved schedule baseline against the actual completion dates.  Enter the planned start and finish dates from the initial schedule baseline.  Document all actual start, finish dates, and explain any schedule variances, including approved changes to the schedule baseline.  Decompose to level 4 at deepest.</w:t>
            </w: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1"/>
        <w:gridCol w:w="1400"/>
        <w:gridCol w:w="1400"/>
        <w:gridCol w:w="1400"/>
        <w:gridCol w:w="1400"/>
        <w:gridCol w:w="1400"/>
        <w:gridCol w:w="1400"/>
        <w:gridCol w:w="1399"/>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2520" w:type="dxa"/>
            <w:gridSpan w:val="7"/>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WBS Element Name</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Planned Start Date</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Actual Start Date</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Planned Finish Date</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Actual Finish Date</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Variance*   (days)</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Explanation of Variance</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3240" w:type="dxa"/>
            <w:gridSpan w:val="9"/>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nil"/>
              <w:right w:val="single" w:sz="0" w:space="0" w:color="auto"/>
            </w:tcBorders>
            <w:shd w:val="clear" w:color="auto" w:fill="E9E9E9"/>
            <w:tcMar>
              <w:top w:w="30" w:type="dxa"/>
              <w:left w:w="60" w:type="dxa"/>
              <w:bottom w:w="30" w:type="dxa"/>
              <w:right w:w="60" w:type="dxa"/>
            </w:tcMar>
          </w:tcPr>
          <w:p w:rsidR="008E0E4C" w:rsidRDefault="00506030">
            <w:r>
              <w:rPr>
                <w:rStyle w:val="a5"/>
              </w:rPr>
              <w:t>Schedule</w:t>
            </w:r>
          </w:p>
        </w:tc>
      </w:tr>
    </w:tbl>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40"/>
        <w:gridCol w:w="1440"/>
        <w:gridCol w:w="1440"/>
        <w:gridCol w:w="1440"/>
        <w:gridCol w:w="1440"/>
        <w:gridCol w:w="1440"/>
        <w:gridCol w:w="1440"/>
      </w:tblGrid>
      <w:tr w:rsidR="008E0E4C">
        <w:trPr>
          <w:tblHeader/>
        </w:trPr>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WBS Element Name</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Planned Start Date</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Actual Start Date</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Planned Finish Date</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Actual Finish Date</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Variance*  (days)</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Explanation of Variance</w:t>
            </w: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nil"/>
              <w:right w:val="single" w:sz="0" w:space="0" w:color="auto"/>
            </w:tcBorders>
            <w:shd w:val="clear" w:color="auto" w:fill="E9E9E9"/>
            <w:tcMar>
              <w:top w:w="30" w:type="dxa"/>
              <w:left w:w="60" w:type="dxa"/>
              <w:bottom w:w="30" w:type="dxa"/>
              <w:right w:w="60" w:type="dxa"/>
            </w:tcMar>
          </w:tcPr>
          <w:p w:rsidR="008E0E4C" w:rsidRDefault="00506030">
            <w:r>
              <w:rPr>
                <w:rStyle w:val="a5"/>
              </w:rPr>
              <w:t>Schedule</w:t>
            </w:r>
          </w:p>
        </w:tc>
      </w:tr>
    </w:tbl>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40"/>
        <w:gridCol w:w="1440"/>
        <w:gridCol w:w="1440"/>
        <w:gridCol w:w="1440"/>
        <w:gridCol w:w="1440"/>
        <w:gridCol w:w="1440"/>
        <w:gridCol w:w="1440"/>
      </w:tblGrid>
      <w:tr w:rsidR="008E0E4C">
        <w:trPr>
          <w:tblHeader/>
        </w:trPr>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WBS Element Name</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Planned Start Date</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Actual Start Date</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Planned Finish Date</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Actual Finish Date</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Variance*  (days)</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Explanation of Variance</w:t>
            </w: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nil"/>
              <w:right w:val="single" w:sz="0" w:space="0" w:color="auto"/>
            </w:tcBorders>
            <w:shd w:val="clear" w:color="auto" w:fill="E9E9E9"/>
            <w:tcMar>
              <w:top w:w="30" w:type="dxa"/>
              <w:left w:w="60" w:type="dxa"/>
              <w:bottom w:w="30" w:type="dxa"/>
              <w:right w:w="60" w:type="dxa"/>
            </w:tcMar>
          </w:tcPr>
          <w:p w:rsidR="008E0E4C" w:rsidRDefault="00506030">
            <w:r>
              <w:rPr>
                <w:rStyle w:val="a5"/>
              </w:rPr>
              <w:t>Schedule</w:t>
            </w:r>
          </w:p>
        </w:tc>
      </w:tr>
    </w:tbl>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40"/>
        <w:gridCol w:w="1440"/>
        <w:gridCol w:w="1440"/>
        <w:gridCol w:w="1440"/>
        <w:gridCol w:w="1440"/>
        <w:gridCol w:w="1440"/>
        <w:gridCol w:w="1440"/>
      </w:tblGrid>
      <w:tr w:rsidR="008E0E4C">
        <w:trPr>
          <w:tblHeader/>
        </w:trPr>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WBS Element Name</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Planned Start Date</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Actual Start Date</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Planned Finish Date</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Actual Finish Date</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Variance*  (days)</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Explanation of Variance</w:t>
            </w: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r w:rsidR="008E0E4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r>
    </w:tbl>
    <w:p w:rsidR="008E0E4C" w:rsidRDefault="008E0E4C">
      <w:pPr>
        <w:rPr>
          <w:vanish/>
        </w:rPr>
      </w:pPr>
    </w:p>
    <w:p w:rsidR="008E0E4C" w:rsidRDefault="00506030">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10080"/>
      </w:tblGrid>
      <w:tr w:rsidR="008E0E4C">
        <w:tc>
          <w:tcPr>
            <w:tcW w:w="0" w:type="auto"/>
            <w:tcMar>
              <w:top w:w="30" w:type="dxa"/>
              <w:left w:w="60" w:type="dxa"/>
              <w:bottom w:w="30" w:type="dxa"/>
              <w:right w:w="60" w:type="dxa"/>
            </w:tcMar>
          </w:tcPr>
          <w:p w:rsidR="008E0E4C" w:rsidRDefault="00506030">
            <w:r>
              <w:lastRenderedPageBreak/>
              <w:t>O&amp;M</w:t>
            </w:r>
          </w:p>
        </w:tc>
      </w:tr>
    </w:tbl>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Operations &amp; Maintenance Plan</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506030">
            <w:r>
              <w:rPr>
                <w:rStyle w:val="aa"/>
              </w:rPr>
              <w:t>Describe the plan for operation and maintenance of the product, good, or service delivered by the project.  State the projected annual cost to operate and maintain the product, good, or service.  Identify where and why this projection of cost differs (if it differs) from the Project Charter.  If the operation and maintenance plan is not in place, what is the target date for the plan and what is the impact of not having operations and maintenance for the product, good, or services in place.</w:t>
            </w:r>
          </w:p>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Approved Charter Baseline Planned O&amp;M Costs</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506030">
            <w:r>
              <w:rPr>
                <w:rStyle w:val="aa"/>
              </w:rPr>
              <w:t>The O&amp;M Resources table  is derived from the CBA Spreadsheet (Excel) tool's chosen solution, pasted cells from the Excel spreadsheet to the Project Charter  No calculations are completed in CTP, all fields are read only in the Closeout Report, open in the Project Charter. (as of 16.1.2) For data derived from the old CBA form, contact the CTP administrator.</w:t>
            </w:r>
          </w:p>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40"/>
        <w:gridCol w:w="9800"/>
        <w:gridCol w:w="140"/>
      </w:tblGrid>
      <w:tr w:rsidR="008E0E4C">
        <w:tc>
          <w:tcPr>
            <w:tcW w:w="140"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0" w:type="auto"/>
            <w:tcMar>
              <w:top w:w="60" w:type="dxa"/>
              <w:left w:w="60" w:type="dxa"/>
              <w:bottom w:w="60" w:type="dxa"/>
              <w:right w:w="60" w:type="dxa"/>
            </w:tcMar>
          </w:tcPr>
          <w:p w:rsidR="008E0E4C" w:rsidRDefault="00506030">
            <w:r>
              <w:rPr>
                <w:rStyle w:val="printLabelTdNested"/>
              </w:rPr>
              <w:t>CBA Chosen Solution O&amp;M1</w:t>
            </w:r>
          </w:p>
        </w:tc>
        <w:tc>
          <w:tcPr>
            <w:tcW w:w="140"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0"/>
        <w:gridCol w:w="753"/>
        <w:gridCol w:w="753"/>
        <w:gridCol w:w="754"/>
        <w:gridCol w:w="754"/>
        <w:gridCol w:w="754"/>
        <w:gridCol w:w="754"/>
        <w:gridCol w:w="754"/>
        <w:gridCol w:w="754"/>
        <w:gridCol w:w="754"/>
        <w:gridCol w:w="754"/>
        <w:gridCol w:w="754"/>
        <w:gridCol w:w="754"/>
        <w:gridCol w:w="754"/>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680" w:type="dxa"/>
            <w:gridSpan w:val="13"/>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8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8E0E4C"/>
        </w:tc>
        <w:tc>
          <w:tcPr>
            <w:tcW w:w="38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CBA Chosen Solution O&amp;M</w:t>
            </w:r>
          </w:p>
        </w:tc>
        <w:tc>
          <w:tcPr>
            <w:tcW w:w="38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FY2016</w:t>
            </w:r>
          </w:p>
        </w:tc>
        <w:tc>
          <w:tcPr>
            <w:tcW w:w="38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FY2017</w:t>
            </w:r>
          </w:p>
        </w:tc>
        <w:tc>
          <w:tcPr>
            <w:tcW w:w="38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FY2018</w:t>
            </w:r>
          </w:p>
        </w:tc>
        <w:tc>
          <w:tcPr>
            <w:tcW w:w="38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FY2019</w:t>
            </w:r>
          </w:p>
        </w:tc>
        <w:tc>
          <w:tcPr>
            <w:tcW w:w="38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FY2020</w:t>
            </w:r>
          </w:p>
        </w:tc>
        <w:tc>
          <w:tcPr>
            <w:tcW w:w="38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FY2021</w:t>
            </w:r>
          </w:p>
        </w:tc>
        <w:tc>
          <w:tcPr>
            <w:tcW w:w="38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FY2022</w:t>
            </w:r>
          </w:p>
        </w:tc>
        <w:tc>
          <w:tcPr>
            <w:tcW w:w="38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FY2023</w:t>
            </w:r>
          </w:p>
        </w:tc>
        <w:tc>
          <w:tcPr>
            <w:tcW w:w="38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FY2024</w:t>
            </w:r>
          </w:p>
        </w:tc>
        <w:tc>
          <w:tcPr>
            <w:tcW w:w="38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FY2025</w:t>
            </w:r>
          </w:p>
        </w:tc>
        <w:tc>
          <w:tcPr>
            <w:tcW w:w="38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TOTAL</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tc>
        <w:tc>
          <w:tcPr>
            <w:tcW w:w="382"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 xml:space="preserve">Pre-Project </w:t>
            </w:r>
            <w:proofErr w:type="spellStart"/>
            <w:r>
              <w:rPr>
                <w:rStyle w:val="tableCellSumStyleTd"/>
              </w:rPr>
              <w:t>Init.</w:t>
            </w:r>
            <w:proofErr w:type="spellEnd"/>
            <w:r>
              <w:rPr>
                <w:rStyle w:val="tableCellSumStyleTd"/>
              </w:rPr>
              <w:t xml:space="preserve"> Costs</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Other</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Project Cost</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proofErr w:type="spellStart"/>
            <w:r>
              <w:rPr>
                <w:rStyle w:val="tableCellSumStyleTd"/>
              </w:rPr>
              <w:t>Proj</w:t>
            </w:r>
            <w:proofErr w:type="spellEnd"/>
            <w:r>
              <w:rPr>
                <w:rStyle w:val="tableCellSumStyleTd"/>
              </w:rPr>
              <w:t>. Cost: Cumulative</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Implementation Year</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Today's O&amp;M</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Today's O&amp;M</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1</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2</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3</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4</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5</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6</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FTE IT staff #</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FTE IT staff</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FTE operations staff #</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FTE operations staff</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Ops Contractors #</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Ops Contractors</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Total Staff #</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tc>
        <w:tc>
          <w:tcPr>
            <w:tcW w:w="38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proofErr w:type="spellStart"/>
            <w:r>
              <w:rPr>
                <w:rStyle w:val="tableTitleTd"/>
              </w:rPr>
              <w:t>SubTotal</w:t>
            </w:r>
            <w:proofErr w:type="spellEnd"/>
            <w:r>
              <w:rPr>
                <w:rStyle w:val="tableTitleTd"/>
              </w:rPr>
              <w:t>: Staff Costs</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 xml:space="preserve">IT Vendor </w:t>
            </w:r>
            <w:proofErr w:type="spellStart"/>
            <w:r>
              <w:rPr>
                <w:rStyle w:val="tableCellSumStyleTd"/>
              </w:rPr>
              <w:t>Svcs</w:t>
            </w:r>
            <w:proofErr w:type="spellEnd"/>
            <w:r>
              <w:rPr>
                <w:rStyle w:val="tableCellSumStyleTd"/>
              </w:rPr>
              <w:t>.</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Software &amp; Licenses</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O&amp;M Costs</w:t>
            </w:r>
          </w:p>
        </w:tc>
        <w:tc>
          <w:tcPr>
            <w:tcW w:w="382"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Hardware</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Maintenance</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Facilities</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Telecomm</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tc>
        <w:tc>
          <w:tcPr>
            <w:tcW w:w="382"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Training</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Op Contingency</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proofErr w:type="spellStart"/>
            <w:r>
              <w:rPr>
                <w:rStyle w:val="tableCellSumStyleTd"/>
              </w:rPr>
              <w:t>Misc</w:t>
            </w:r>
            <w:proofErr w:type="spellEnd"/>
            <w:r>
              <w:rPr>
                <w:rStyle w:val="tableCellSumStyleTd"/>
              </w:rPr>
              <w:t xml:space="preserve"> Ops</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 xml:space="preserve">Ops &amp; </w:t>
            </w:r>
            <w:proofErr w:type="spellStart"/>
            <w:r>
              <w:rPr>
                <w:rStyle w:val="tableCellSumStyleTd"/>
              </w:rPr>
              <w:t>Maint</w:t>
            </w:r>
            <w:proofErr w:type="spellEnd"/>
            <w:r>
              <w:rPr>
                <w:rStyle w:val="tableCellSumStyleTd"/>
              </w:rPr>
              <w:t xml:space="preserve"> Cost</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O&amp;M Costs: Cumulative</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 xml:space="preserve">Total Cost of </w:t>
            </w:r>
          </w:p>
        </w:tc>
        <w:tc>
          <w:tcPr>
            <w:tcW w:w="382"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 xml:space="preserve">TCO: </w:t>
            </w:r>
            <w:proofErr w:type="spellStart"/>
            <w:r>
              <w:rPr>
                <w:rStyle w:val="tableCellSumStyleTd"/>
              </w:rPr>
              <w:t>Proj</w:t>
            </w:r>
            <w:proofErr w:type="spellEnd"/>
            <w:r>
              <w:rPr>
                <w:rStyle w:val="tableCellSumStyleTd"/>
              </w:rPr>
              <w:t>. + O&amp;M Costs: Cumulative</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Ownership (TCO)</w:t>
            </w: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38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5400" w:type="dxa"/>
            <w:gridSpan w:val="15"/>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Closeout Planned O&amp;M Costs</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506030">
            <w:r>
              <w:rPr>
                <w:rStyle w:val="aa"/>
              </w:rPr>
              <w:t>Provide the planned O&amp;M costs estimated at Closeout</w:t>
            </w: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1"/>
        <w:gridCol w:w="817"/>
        <w:gridCol w:w="817"/>
        <w:gridCol w:w="817"/>
        <w:gridCol w:w="817"/>
        <w:gridCol w:w="817"/>
        <w:gridCol w:w="817"/>
        <w:gridCol w:w="817"/>
        <w:gridCol w:w="816"/>
        <w:gridCol w:w="816"/>
        <w:gridCol w:w="816"/>
        <w:gridCol w:w="816"/>
        <w:gridCol w:w="816"/>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320" w:type="dxa"/>
            <w:gridSpan w:val="12"/>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1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8E0E4C"/>
        </w:tc>
        <w:tc>
          <w:tcPr>
            <w:tcW w:w="41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2016 O&amp;M Costs</w:t>
            </w:r>
          </w:p>
        </w:tc>
        <w:tc>
          <w:tcPr>
            <w:tcW w:w="41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2017 O&amp;M Costs</w:t>
            </w:r>
          </w:p>
        </w:tc>
        <w:tc>
          <w:tcPr>
            <w:tcW w:w="41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2018 O&amp;M Costs</w:t>
            </w:r>
          </w:p>
        </w:tc>
        <w:tc>
          <w:tcPr>
            <w:tcW w:w="41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2019 O &amp; M Costs</w:t>
            </w:r>
          </w:p>
        </w:tc>
        <w:tc>
          <w:tcPr>
            <w:tcW w:w="41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2020 O &amp; M Costs</w:t>
            </w:r>
          </w:p>
        </w:tc>
        <w:tc>
          <w:tcPr>
            <w:tcW w:w="41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2021 O &amp; M Costs</w:t>
            </w:r>
          </w:p>
        </w:tc>
        <w:tc>
          <w:tcPr>
            <w:tcW w:w="41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2022 O &amp; M Costs</w:t>
            </w:r>
          </w:p>
        </w:tc>
        <w:tc>
          <w:tcPr>
            <w:tcW w:w="41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2023 O &amp; M Costs</w:t>
            </w:r>
          </w:p>
        </w:tc>
        <w:tc>
          <w:tcPr>
            <w:tcW w:w="41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2024 O &amp; M Costs</w:t>
            </w:r>
          </w:p>
        </w:tc>
        <w:tc>
          <w:tcPr>
            <w:tcW w:w="41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2025 O &amp; M Costs</w:t>
            </w:r>
          </w:p>
        </w:tc>
        <w:tc>
          <w:tcPr>
            <w:tcW w:w="41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O &amp; M Totals</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14"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Staffing Costs</w:t>
            </w: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FTE IT Staff</w:t>
            </w: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FTE Operations Staff</w:t>
            </w: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Ops Contract Staff</w:t>
            </w: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14"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Other Operational Costs</w:t>
            </w: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Services</w:t>
            </w: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Software Tools</w:t>
            </w: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Hardware</w:t>
            </w: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Maintenance</w:t>
            </w: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Facilities</w:t>
            </w: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Telecommunications</w:t>
            </w: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Training</w:t>
            </w: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Contingency</w:t>
            </w: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Misc. Operational Costs</w:t>
            </w: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14"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Total Operational Costs</w:t>
            </w: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1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5040" w:type="dxa"/>
            <w:gridSpan w:val="14"/>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Initial v. Closeout Planned O&amp;M</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506030">
            <w:r>
              <w:rPr>
                <w:rStyle w:val="aa"/>
              </w:rPr>
              <w:t xml:space="preserve">State the Planned O&amp;M Costs.  Copy the Total column from the </w:t>
            </w:r>
            <w:r>
              <w:rPr>
                <w:rStyle w:val="aa"/>
              </w:rPr>
              <w:t>“</w:t>
            </w:r>
            <w:r>
              <w:rPr>
                <w:rStyle w:val="aa"/>
              </w:rPr>
              <w:t>Approved Charter Baseline Planned O&amp;M Costs</w:t>
            </w:r>
            <w:r>
              <w:rPr>
                <w:rStyle w:val="aa"/>
              </w:rPr>
              <w:t>”</w:t>
            </w:r>
            <w:r>
              <w:rPr>
                <w:rStyle w:val="aa"/>
              </w:rPr>
              <w:t xml:space="preserve"> above or type in the values.  State the Actual Planned O&amp;M Costs at Closeout.  Copy the Total column from the </w:t>
            </w:r>
            <w:r>
              <w:rPr>
                <w:rStyle w:val="aa"/>
              </w:rPr>
              <w:t>“</w:t>
            </w:r>
            <w:r>
              <w:rPr>
                <w:rStyle w:val="aa"/>
              </w:rPr>
              <w:t>Closeout Planned O&amp;M Costs</w:t>
            </w:r>
            <w:r>
              <w:rPr>
                <w:rStyle w:val="aa"/>
              </w:rPr>
              <w:t>”</w:t>
            </w:r>
            <w:r>
              <w:rPr>
                <w:rStyle w:val="aa"/>
              </w:rPr>
              <w:t xml:space="preserve"> above or type in the values. Click </w:t>
            </w:r>
            <w:r>
              <w:rPr>
                <w:rStyle w:val="aa"/>
              </w:rPr>
              <w:t>“</w:t>
            </w:r>
            <w:r>
              <w:rPr>
                <w:rStyle w:val="aa"/>
              </w:rPr>
              <w:t>Submit</w:t>
            </w:r>
            <w:r>
              <w:rPr>
                <w:rStyle w:val="aa"/>
              </w:rPr>
              <w:t>”</w:t>
            </w:r>
            <w:r>
              <w:rPr>
                <w:rStyle w:val="aa"/>
              </w:rPr>
              <w:t xml:space="preserve"> and the Variance column will auto-calculate.  Document and explain all O&amp;M Cost variances in the Explanation column, including approved changes to the planned O&amp;M Costs baseline.</w:t>
            </w:r>
          </w:p>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40"/>
        <w:gridCol w:w="9800"/>
        <w:gridCol w:w="140"/>
      </w:tblGrid>
      <w:tr w:rsidR="008E0E4C">
        <w:tc>
          <w:tcPr>
            <w:tcW w:w="140"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0" w:type="auto"/>
            <w:tcMar>
              <w:top w:w="60" w:type="dxa"/>
              <w:left w:w="60" w:type="dxa"/>
              <w:bottom w:w="60" w:type="dxa"/>
              <w:right w:w="60" w:type="dxa"/>
            </w:tcMar>
          </w:tcPr>
          <w:p w:rsidR="008E0E4C" w:rsidRDefault="00506030">
            <w:r>
              <w:rPr>
                <w:rStyle w:val="printLabelTdNested"/>
              </w:rPr>
              <w:t>Planned v. Actual O&amp;M Costs</w:t>
            </w:r>
          </w:p>
        </w:tc>
        <w:tc>
          <w:tcPr>
            <w:tcW w:w="140"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0"/>
        <w:gridCol w:w="1960"/>
        <w:gridCol w:w="1960"/>
        <w:gridCol w:w="1960"/>
        <w:gridCol w:w="1960"/>
        <w:gridCol w:w="1960"/>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800" w:type="dxa"/>
            <w:gridSpan w:val="5"/>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8E0E4C"/>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Planned</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Actual</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Variance*</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Explanation</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Internal Staff Labor</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Services</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Software Tools</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Hardware</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Maintenance</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Facilities</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Telecommunications</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Training</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Contingency (Risk)</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proofErr w:type="spellStart"/>
            <w:r>
              <w:rPr>
                <w:rStyle w:val="tableCellLabelNormal"/>
              </w:rPr>
              <w:t>Misc</w:t>
            </w:r>
            <w:proofErr w:type="spellEnd"/>
            <w:r>
              <w:rPr>
                <w:rStyle w:val="tableCellLabelNormal"/>
              </w:rPr>
              <w:t xml:space="preserve"> Operational Costs</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Total</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2520" w:type="dxa"/>
            <w:gridSpan w:val="7"/>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Approved Charter Baseline Planned O&amp;M  Funding Source</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506030">
            <w:r>
              <w:rPr>
                <w:rStyle w:val="aa"/>
              </w:rPr>
              <w:t>Tables derived from the Project Charter</w:t>
            </w:r>
          </w:p>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40"/>
        <w:gridCol w:w="9800"/>
        <w:gridCol w:w="140"/>
      </w:tblGrid>
      <w:tr w:rsidR="008E0E4C">
        <w:tc>
          <w:tcPr>
            <w:tcW w:w="140"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0" w:type="auto"/>
            <w:tcMar>
              <w:top w:w="60" w:type="dxa"/>
              <w:left w:w="60" w:type="dxa"/>
              <w:bottom w:w="60" w:type="dxa"/>
              <w:right w:w="60" w:type="dxa"/>
            </w:tcMar>
          </w:tcPr>
          <w:p w:rsidR="008E0E4C" w:rsidRDefault="00506030">
            <w:r>
              <w:rPr>
                <w:rStyle w:val="printLabelTdNested"/>
              </w:rPr>
              <w:t>O&amp;M - Charter</w:t>
            </w:r>
          </w:p>
        </w:tc>
        <w:tc>
          <w:tcPr>
            <w:tcW w:w="140"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1"/>
        <w:gridCol w:w="1400"/>
        <w:gridCol w:w="1400"/>
        <w:gridCol w:w="1400"/>
        <w:gridCol w:w="1400"/>
        <w:gridCol w:w="1400"/>
        <w:gridCol w:w="1400"/>
        <w:gridCol w:w="1399"/>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2520" w:type="dxa"/>
            <w:gridSpan w:val="7"/>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8E0E4C"/>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2011 O &amp; M Funding</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2012 O &amp; M Funding</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2013 O &amp; M Funding</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2014 O &amp; M Funding</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2015 O &amp; M Funding</w:t>
            </w:r>
          </w:p>
        </w:tc>
        <w:tc>
          <w:tcPr>
            <w:tcW w:w="710"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2016 O &amp; M Funding</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General Fund</w:t>
            </w: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Non-General Fund</w:t>
            </w: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Federal</w:t>
            </w: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Other</w:t>
            </w: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10"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Total</w:t>
            </w: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710"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3240" w:type="dxa"/>
            <w:gridSpan w:val="9"/>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40"/>
        <w:gridCol w:w="9800"/>
        <w:gridCol w:w="140"/>
      </w:tblGrid>
      <w:tr w:rsidR="008E0E4C">
        <w:tc>
          <w:tcPr>
            <w:tcW w:w="140"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0" w:type="auto"/>
            <w:tcMar>
              <w:top w:w="60" w:type="dxa"/>
              <w:left w:w="60" w:type="dxa"/>
              <w:bottom w:w="60" w:type="dxa"/>
              <w:right w:w="60" w:type="dxa"/>
            </w:tcMar>
          </w:tcPr>
          <w:p w:rsidR="008E0E4C" w:rsidRDefault="00506030">
            <w:r>
              <w:rPr>
                <w:rStyle w:val="printLabelTdNested"/>
              </w:rPr>
              <w:t>O&amp;M - Charter</w:t>
            </w:r>
          </w:p>
        </w:tc>
        <w:tc>
          <w:tcPr>
            <w:tcW w:w="140"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0"/>
        <w:gridCol w:w="980"/>
        <w:gridCol w:w="980"/>
        <w:gridCol w:w="980"/>
        <w:gridCol w:w="980"/>
        <w:gridCol w:w="980"/>
        <w:gridCol w:w="980"/>
        <w:gridCol w:w="980"/>
        <w:gridCol w:w="980"/>
        <w:gridCol w:w="980"/>
        <w:gridCol w:w="980"/>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600" w:type="dxa"/>
            <w:gridSpan w:val="10"/>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97"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8E0E4C"/>
        </w:tc>
        <w:tc>
          <w:tcPr>
            <w:tcW w:w="497"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2017 O &amp; M Funding</w:t>
            </w:r>
          </w:p>
        </w:tc>
        <w:tc>
          <w:tcPr>
            <w:tcW w:w="497"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2018 O &amp; M Funding</w:t>
            </w:r>
          </w:p>
        </w:tc>
        <w:tc>
          <w:tcPr>
            <w:tcW w:w="497"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2019 O &amp; M Funding</w:t>
            </w:r>
          </w:p>
        </w:tc>
        <w:tc>
          <w:tcPr>
            <w:tcW w:w="497"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2020 O &amp; M Funding</w:t>
            </w:r>
          </w:p>
        </w:tc>
        <w:tc>
          <w:tcPr>
            <w:tcW w:w="497"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2021 O &amp; M Funding</w:t>
            </w:r>
          </w:p>
        </w:tc>
        <w:tc>
          <w:tcPr>
            <w:tcW w:w="497"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2022 O &amp; M Funding</w:t>
            </w:r>
          </w:p>
        </w:tc>
        <w:tc>
          <w:tcPr>
            <w:tcW w:w="497"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2023 O &amp; M Funding</w:t>
            </w:r>
          </w:p>
        </w:tc>
        <w:tc>
          <w:tcPr>
            <w:tcW w:w="497"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2024 O &amp; M Funding</w:t>
            </w:r>
          </w:p>
        </w:tc>
        <w:tc>
          <w:tcPr>
            <w:tcW w:w="497"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2025 O &amp; M Funding</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General Fund</w:t>
            </w: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Non-General Fund</w:t>
            </w: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Federal</w:t>
            </w: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Other</w:t>
            </w: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497"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Total</w:t>
            </w: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497"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4320" w:type="dxa"/>
            <w:gridSpan w:val="12"/>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40"/>
        <w:gridCol w:w="9800"/>
        <w:gridCol w:w="140"/>
      </w:tblGrid>
      <w:tr w:rsidR="008E0E4C">
        <w:tc>
          <w:tcPr>
            <w:tcW w:w="140"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0" w:type="auto"/>
            <w:tcMar>
              <w:top w:w="60" w:type="dxa"/>
              <w:left w:w="60" w:type="dxa"/>
              <w:bottom w:w="60" w:type="dxa"/>
              <w:right w:w="60" w:type="dxa"/>
            </w:tcMar>
          </w:tcPr>
          <w:p w:rsidR="008E0E4C" w:rsidRDefault="00506030">
            <w:r>
              <w:rPr>
                <w:rStyle w:val="printLabelTdNested"/>
              </w:rPr>
              <w:t>O&amp;M - Charter</w:t>
            </w:r>
          </w:p>
        </w:tc>
        <w:tc>
          <w:tcPr>
            <w:tcW w:w="140"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0"/>
        <w:gridCol w:w="1088"/>
        <w:gridCol w:w="1089"/>
        <w:gridCol w:w="1089"/>
        <w:gridCol w:w="1089"/>
        <w:gridCol w:w="1089"/>
        <w:gridCol w:w="1089"/>
        <w:gridCol w:w="1089"/>
        <w:gridCol w:w="1089"/>
        <w:gridCol w:w="1089"/>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240" w:type="dxa"/>
            <w:gridSpan w:val="9"/>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8E0E4C"/>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2026 O &amp; M Funding</w:t>
            </w:r>
          </w:p>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2027 O &amp; M Funding</w:t>
            </w:r>
          </w:p>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2028 O &amp; M Funding</w:t>
            </w:r>
          </w:p>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2029 O &amp; M Funding</w:t>
            </w:r>
          </w:p>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2030 O &amp; M Funding</w:t>
            </w:r>
          </w:p>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2031 O &amp; M Funding</w:t>
            </w:r>
          </w:p>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2032 O &amp; M Funding</w:t>
            </w:r>
          </w:p>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Totals</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General Fund</w:t>
            </w: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Non-General Fund</w:t>
            </w: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Federal</w:t>
            </w: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Other</w:t>
            </w: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552"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Total</w:t>
            </w: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3960" w:type="dxa"/>
            <w:gridSpan w:val="11"/>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Closeout Planned O&amp;M Funding Source</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506030">
            <w:r>
              <w:rPr>
                <w:rStyle w:val="aa"/>
              </w:rPr>
              <w:t>Provide the planned O&amp;M Funding Source estimated at Closeout</w:t>
            </w:r>
          </w:p>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506030">
            <w:r>
              <w:rPr>
                <w:rStyle w:val="aa"/>
              </w:rPr>
              <w:t>These  tables are data bi-directional (info is filled out automatically) with  the  Budget Plan form - O&amp;M Funding Source tab and the O&amp;M Costs Estimate form  -O&amp;M Costs tab.</w:t>
            </w: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0"/>
        <w:gridCol w:w="1088"/>
        <w:gridCol w:w="1089"/>
        <w:gridCol w:w="1089"/>
        <w:gridCol w:w="1089"/>
        <w:gridCol w:w="1089"/>
        <w:gridCol w:w="1089"/>
        <w:gridCol w:w="1089"/>
        <w:gridCol w:w="1089"/>
        <w:gridCol w:w="1089"/>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240" w:type="dxa"/>
            <w:gridSpan w:val="9"/>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8E0E4C"/>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2011</w:t>
            </w:r>
          </w:p>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2012</w:t>
            </w:r>
          </w:p>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2013</w:t>
            </w:r>
          </w:p>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2014</w:t>
            </w:r>
          </w:p>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2015</w:t>
            </w:r>
          </w:p>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2016</w:t>
            </w:r>
          </w:p>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2017</w:t>
            </w:r>
          </w:p>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2018</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General Fund</w:t>
            </w: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Non-General Fund</w:t>
            </w: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Federal</w:t>
            </w: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Other</w:t>
            </w: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552"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Total</w:t>
            </w: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3960" w:type="dxa"/>
            <w:gridSpan w:val="11"/>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0"/>
        <w:gridCol w:w="1225"/>
        <w:gridCol w:w="1225"/>
        <w:gridCol w:w="1225"/>
        <w:gridCol w:w="1225"/>
        <w:gridCol w:w="1225"/>
        <w:gridCol w:w="1225"/>
        <w:gridCol w:w="1225"/>
        <w:gridCol w:w="1225"/>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2880" w:type="dxa"/>
            <w:gridSpan w:val="8"/>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621"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8E0E4C"/>
        </w:tc>
        <w:tc>
          <w:tcPr>
            <w:tcW w:w="621"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2019</w:t>
            </w:r>
          </w:p>
        </w:tc>
        <w:tc>
          <w:tcPr>
            <w:tcW w:w="621"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2020</w:t>
            </w:r>
          </w:p>
        </w:tc>
        <w:tc>
          <w:tcPr>
            <w:tcW w:w="621"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2021</w:t>
            </w:r>
          </w:p>
        </w:tc>
        <w:tc>
          <w:tcPr>
            <w:tcW w:w="621"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2022</w:t>
            </w:r>
          </w:p>
        </w:tc>
        <w:tc>
          <w:tcPr>
            <w:tcW w:w="621"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2023</w:t>
            </w:r>
          </w:p>
        </w:tc>
        <w:tc>
          <w:tcPr>
            <w:tcW w:w="621"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2024</w:t>
            </w:r>
          </w:p>
        </w:tc>
        <w:tc>
          <w:tcPr>
            <w:tcW w:w="621"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2025</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General Fund</w:t>
            </w: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Non-General Fund</w:t>
            </w: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Federal</w:t>
            </w: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Other</w:t>
            </w: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621"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Total</w:t>
            </w: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621"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3600" w:type="dxa"/>
            <w:gridSpan w:val="10"/>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0"/>
        <w:gridCol w:w="1088"/>
        <w:gridCol w:w="1089"/>
        <w:gridCol w:w="1089"/>
        <w:gridCol w:w="1089"/>
        <w:gridCol w:w="1089"/>
        <w:gridCol w:w="1089"/>
        <w:gridCol w:w="1089"/>
        <w:gridCol w:w="1089"/>
        <w:gridCol w:w="1089"/>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3240" w:type="dxa"/>
            <w:gridSpan w:val="9"/>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8E0E4C"/>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2026</w:t>
            </w:r>
          </w:p>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2027</w:t>
            </w:r>
          </w:p>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2028</w:t>
            </w:r>
          </w:p>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2029</w:t>
            </w:r>
          </w:p>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2030</w:t>
            </w:r>
          </w:p>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2031</w:t>
            </w:r>
          </w:p>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FY 2032</w:t>
            </w:r>
          </w:p>
        </w:tc>
        <w:tc>
          <w:tcPr>
            <w:tcW w:w="552"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Totals</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General Fund</w:t>
            </w: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Non-General Fund</w:t>
            </w: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Federal</w:t>
            </w: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Other</w:t>
            </w: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552"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Total</w:t>
            </w: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552"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3960" w:type="dxa"/>
            <w:gridSpan w:val="11"/>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Initial v. Closeout Planned O&amp;M Funding</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506030">
            <w:r>
              <w:rPr>
                <w:rStyle w:val="aa"/>
              </w:rPr>
              <w:t xml:space="preserve">State the Planned Funding Source for O&amp;M.  Copy the Total column from the </w:t>
            </w:r>
            <w:r>
              <w:rPr>
                <w:rStyle w:val="aa"/>
              </w:rPr>
              <w:t>“</w:t>
            </w:r>
            <w:r>
              <w:rPr>
                <w:rStyle w:val="aa"/>
              </w:rPr>
              <w:t>Approved Charter Baseline Planned O&amp;M Funding Source</w:t>
            </w:r>
            <w:r>
              <w:rPr>
                <w:rStyle w:val="aa"/>
              </w:rPr>
              <w:t>”</w:t>
            </w:r>
            <w:r>
              <w:rPr>
                <w:rStyle w:val="aa"/>
              </w:rPr>
              <w:t xml:space="preserve"> above or type in the values.  State the Actual Planned Funding Source at Closeout.  Copy the Total column from the </w:t>
            </w:r>
            <w:r>
              <w:rPr>
                <w:rStyle w:val="aa"/>
              </w:rPr>
              <w:t>“</w:t>
            </w:r>
            <w:r>
              <w:rPr>
                <w:rStyle w:val="aa"/>
              </w:rPr>
              <w:t>Closeout Planned O&amp;M Funding Source</w:t>
            </w:r>
            <w:r>
              <w:rPr>
                <w:rStyle w:val="aa"/>
              </w:rPr>
              <w:t>”</w:t>
            </w:r>
            <w:r>
              <w:rPr>
                <w:rStyle w:val="aa"/>
              </w:rPr>
              <w:t xml:space="preserve"> above or type in the values. Click </w:t>
            </w:r>
            <w:r>
              <w:rPr>
                <w:rStyle w:val="aa"/>
              </w:rPr>
              <w:t>“</w:t>
            </w:r>
            <w:r>
              <w:rPr>
                <w:rStyle w:val="aa"/>
              </w:rPr>
              <w:t>Submit</w:t>
            </w:r>
            <w:r>
              <w:rPr>
                <w:rStyle w:val="aa"/>
              </w:rPr>
              <w:t>”</w:t>
            </w:r>
            <w:r>
              <w:rPr>
                <w:rStyle w:val="aa"/>
              </w:rPr>
              <w:t xml:space="preserve"> and the Variance column will auto-calculate.  Document and explain all Funding Source variances in the Explanation column, including approved changes to the planned O&amp;M Funding Source baseline.</w:t>
            </w: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0"/>
        <w:gridCol w:w="1960"/>
        <w:gridCol w:w="1960"/>
        <w:gridCol w:w="1960"/>
        <w:gridCol w:w="1960"/>
        <w:gridCol w:w="1960"/>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800" w:type="dxa"/>
            <w:gridSpan w:val="5"/>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8E0E4C"/>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Planned</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Actual</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Variance*</w:t>
            </w:r>
          </w:p>
        </w:tc>
        <w:tc>
          <w:tcPr>
            <w:tcW w:w="994"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Explanation</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General Fund</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Non-General Fund</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Federal</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Other</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994"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rsidR="008E0E4C" w:rsidRDefault="00506030">
            <w:r>
              <w:rPr>
                <w:rStyle w:val="tableCellSumStyleTd"/>
              </w:rPr>
              <w:t>Total</w:t>
            </w: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994"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2520" w:type="dxa"/>
            <w:gridSpan w:val="7"/>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506030">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10080"/>
      </w:tblGrid>
      <w:tr w:rsidR="008E0E4C">
        <w:tc>
          <w:tcPr>
            <w:tcW w:w="0" w:type="auto"/>
            <w:tcMar>
              <w:top w:w="30" w:type="dxa"/>
              <w:left w:w="60" w:type="dxa"/>
              <w:bottom w:w="30" w:type="dxa"/>
              <w:right w:w="60" w:type="dxa"/>
            </w:tcMar>
          </w:tcPr>
          <w:p w:rsidR="008E0E4C" w:rsidRDefault="00506030">
            <w:r>
              <w:lastRenderedPageBreak/>
              <w:t>DOCUMENTATION</w:t>
            </w:r>
          </w:p>
        </w:tc>
      </w:tr>
    </w:tbl>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Project Documentation</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nil"/>
              <w:left w:val="single" w:sz="0" w:space="0" w:color="auto"/>
              <w:bottom w:val="nil"/>
              <w:right w:val="single" w:sz="0" w:space="0" w:color="auto"/>
            </w:tcBorders>
            <w:tcMar>
              <w:top w:w="60" w:type="dxa"/>
              <w:left w:w="60" w:type="dxa"/>
              <w:bottom w:w="60" w:type="dxa"/>
              <w:right w:w="60" w:type="dxa"/>
            </w:tcMar>
          </w:tcPr>
          <w:p w:rsidR="008E0E4C" w:rsidRDefault="00506030">
            <w:r>
              <w:rPr>
                <w:rStyle w:val="printLabelTdNonNested"/>
              </w:rPr>
              <w:t>Identifies all project documentation materials stored in the project  repository. Ensure all the project documentation listed in the Communications Plan has been stored.</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955"/>
        <w:gridCol w:w="1528"/>
        <w:gridCol w:w="1495"/>
        <w:gridCol w:w="2175"/>
        <w:gridCol w:w="2927"/>
      </w:tblGrid>
      <w:tr w:rsidR="00506030">
        <w:trPr>
          <w:cantSplit/>
          <w:tblHeader/>
        </w:trPr>
        <w:tc>
          <w:tcPr>
            <w:tcW w:w="0" w:type="auto"/>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Name</w:t>
            </w:r>
          </w:p>
        </w:tc>
        <w:tc>
          <w:tcPr>
            <w:tcW w:w="0" w:type="auto"/>
            <w:tcBorders>
              <w:top w:val="single" w:sz="0" w:space="0" w:color="auto"/>
              <w:left w:val="nil"/>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Link</w:t>
            </w:r>
          </w:p>
        </w:tc>
        <w:tc>
          <w:tcPr>
            <w:tcW w:w="0" w:type="auto"/>
            <w:tcBorders>
              <w:top w:val="single" w:sz="0" w:space="0" w:color="auto"/>
              <w:left w:val="nil"/>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Size</w:t>
            </w:r>
          </w:p>
        </w:tc>
        <w:tc>
          <w:tcPr>
            <w:tcW w:w="0" w:type="auto"/>
            <w:tcBorders>
              <w:top w:val="single" w:sz="0" w:space="0" w:color="auto"/>
              <w:left w:val="nil"/>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Owner</w:t>
            </w:r>
          </w:p>
        </w:tc>
        <w:tc>
          <w:tcPr>
            <w:tcW w:w="0" w:type="auto"/>
            <w:tcBorders>
              <w:top w:val="single" w:sz="0" w:space="0" w:color="auto"/>
              <w:left w:val="nil"/>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Uploaded</w:t>
            </w:r>
          </w:p>
        </w:tc>
      </w:tr>
      <w:tr w:rsidR="00506030">
        <w:tc>
          <w:tcPr>
            <w:tcW w:w="0" w:type="auto"/>
            <w:vMerge w:val="restart"/>
            <w:tcBorders>
              <w:top w:val="nil"/>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tc>
        <w:tc>
          <w:tcPr>
            <w:tcW w:w="0" w:type="auto"/>
            <w:tcBorders>
              <w:top w:val="nil"/>
              <w:left w:val="nil"/>
              <w:bottom w:val="single" w:sz="0" w:space="0" w:color="auto"/>
              <w:right w:val="single" w:sz="0" w:space="0" w:color="auto"/>
            </w:tcBorders>
            <w:tcMar>
              <w:top w:w="60" w:type="dxa"/>
              <w:left w:w="60" w:type="dxa"/>
              <w:bottom w:w="60" w:type="dxa"/>
              <w:right w:w="60" w:type="dxa"/>
            </w:tcMar>
          </w:tcPr>
          <w:p w:rsidR="008E0E4C" w:rsidRDefault="008E0E4C"/>
        </w:tc>
        <w:tc>
          <w:tcPr>
            <w:tcW w:w="0" w:type="auto"/>
            <w:tcBorders>
              <w:top w:val="nil"/>
              <w:left w:val="nil"/>
              <w:bottom w:val="single" w:sz="0" w:space="0" w:color="auto"/>
              <w:right w:val="single" w:sz="0" w:space="0" w:color="auto"/>
            </w:tcBorders>
            <w:tcMar>
              <w:top w:w="60" w:type="dxa"/>
              <w:left w:w="60" w:type="dxa"/>
              <w:bottom w:w="60" w:type="dxa"/>
              <w:right w:w="60" w:type="dxa"/>
            </w:tcMar>
          </w:tcPr>
          <w:p w:rsidR="008E0E4C" w:rsidRDefault="008E0E4C"/>
        </w:tc>
        <w:tc>
          <w:tcPr>
            <w:tcW w:w="0" w:type="auto"/>
            <w:tcBorders>
              <w:top w:val="nil"/>
              <w:left w:val="nil"/>
              <w:bottom w:val="single" w:sz="0" w:space="0" w:color="auto"/>
              <w:right w:val="single" w:sz="0" w:space="0" w:color="auto"/>
            </w:tcBorders>
            <w:tcMar>
              <w:top w:w="60" w:type="dxa"/>
              <w:left w:w="60" w:type="dxa"/>
              <w:bottom w:w="60" w:type="dxa"/>
              <w:right w:w="60" w:type="dxa"/>
            </w:tcMar>
          </w:tcPr>
          <w:p w:rsidR="008E0E4C" w:rsidRDefault="008E0E4C"/>
        </w:tc>
        <w:tc>
          <w:tcPr>
            <w:tcW w:w="0" w:type="auto"/>
            <w:tcBorders>
              <w:top w:val="nil"/>
              <w:left w:val="nil"/>
              <w:bottom w:val="single" w:sz="0" w:space="0" w:color="auto"/>
              <w:right w:val="single" w:sz="0" w:space="0" w:color="auto"/>
            </w:tcBorders>
            <w:tcMar>
              <w:top w:w="60" w:type="dxa"/>
              <w:left w:w="60" w:type="dxa"/>
              <w:bottom w:w="60" w:type="dxa"/>
              <w:right w:w="60" w:type="dxa"/>
            </w:tcMar>
          </w:tcPr>
          <w:p w:rsidR="008E0E4C" w:rsidRDefault="008E0E4C"/>
        </w:tc>
      </w:tr>
      <w:tr w:rsidR="00506030">
        <w:tc>
          <w:tcPr>
            <w:tcW w:w="0" w:type="auto"/>
            <w:vMerge/>
            <w:tcBorders>
              <w:top w:val="single" w:sz="0" w:space="0" w:color="auto"/>
              <w:left w:val="single" w:sz="0" w:space="0" w:color="auto"/>
              <w:bottom w:val="single" w:sz="8" w:space="0" w:color="auto"/>
              <w:right w:val="single" w:sz="0" w:space="0" w:color="auto"/>
            </w:tcBorders>
            <w:tcMar>
              <w:top w:w="60" w:type="dxa"/>
              <w:left w:w="60" w:type="dxa"/>
              <w:bottom w:w="60" w:type="dxa"/>
              <w:right w:w="60" w:type="dxa"/>
            </w:tcMar>
          </w:tcPr>
          <w:p w:rsidR="008E0E4C" w:rsidRDefault="008E0E4C">
            <w:pPr>
              <w:rPr>
                <w:sz w:val="16"/>
              </w:rPr>
            </w:pPr>
          </w:p>
        </w:tc>
        <w:tc>
          <w:tcPr>
            <w:tcW w:w="0" w:type="auto"/>
            <w:gridSpan w:val="4"/>
            <w:tcBorders>
              <w:top w:val="nil"/>
              <w:left w:val="nil"/>
              <w:bottom w:val="single" w:sz="0" w:space="0" w:color="auto"/>
              <w:right w:val="single" w:sz="0" w:space="0" w:color="auto"/>
            </w:tcBorders>
            <w:tcMar>
              <w:top w:w="60" w:type="dxa"/>
              <w:left w:w="60" w:type="dxa"/>
              <w:bottom w:w="60" w:type="dxa"/>
              <w:right w:w="60" w:type="dxa"/>
            </w:tcMar>
          </w:tcPr>
          <w:p w:rsidR="008E0E4C" w:rsidRDefault="008E0E4C"/>
        </w:tc>
      </w:tr>
      <w:tr w:rsidR="00506030">
        <w:tc>
          <w:tcPr>
            <w:tcW w:w="0" w:type="auto"/>
            <w:vMerge w:val="restart"/>
            <w:tcBorders>
              <w:top w:val="nil"/>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tc>
        <w:tc>
          <w:tcPr>
            <w:tcW w:w="0" w:type="auto"/>
            <w:tcBorders>
              <w:top w:val="nil"/>
              <w:left w:val="nil"/>
              <w:bottom w:val="single" w:sz="0" w:space="0" w:color="auto"/>
              <w:right w:val="single" w:sz="0" w:space="0" w:color="auto"/>
            </w:tcBorders>
            <w:tcMar>
              <w:top w:w="60" w:type="dxa"/>
              <w:left w:w="60" w:type="dxa"/>
              <w:bottom w:w="60" w:type="dxa"/>
              <w:right w:w="60" w:type="dxa"/>
            </w:tcMar>
          </w:tcPr>
          <w:p w:rsidR="008E0E4C" w:rsidRDefault="008E0E4C"/>
        </w:tc>
        <w:tc>
          <w:tcPr>
            <w:tcW w:w="0" w:type="auto"/>
            <w:tcBorders>
              <w:top w:val="nil"/>
              <w:left w:val="nil"/>
              <w:bottom w:val="single" w:sz="0" w:space="0" w:color="auto"/>
              <w:right w:val="single" w:sz="0" w:space="0" w:color="auto"/>
            </w:tcBorders>
            <w:tcMar>
              <w:top w:w="60" w:type="dxa"/>
              <w:left w:w="60" w:type="dxa"/>
              <w:bottom w:w="60" w:type="dxa"/>
              <w:right w:w="60" w:type="dxa"/>
            </w:tcMar>
          </w:tcPr>
          <w:p w:rsidR="008E0E4C" w:rsidRDefault="008E0E4C"/>
        </w:tc>
        <w:tc>
          <w:tcPr>
            <w:tcW w:w="0" w:type="auto"/>
            <w:tcBorders>
              <w:top w:val="nil"/>
              <w:left w:val="nil"/>
              <w:bottom w:val="single" w:sz="0" w:space="0" w:color="auto"/>
              <w:right w:val="single" w:sz="0" w:space="0" w:color="auto"/>
            </w:tcBorders>
            <w:tcMar>
              <w:top w:w="60" w:type="dxa"/>
              <w:left w:w="60" w:type="dxa"/>
              <w:bottom w:w="60" w:type="dxa"/>
              <w:right w:w="60" w:type="dxa"/>
            </w:tcMar>
          </w:tcPr>
          <w:p w:rsidR="008E0E4C" w:rsidRDefault="008E0E4C"/>
        </w:tc>
        <w:tc>
          <w:tcPr>
            <w:tcW w:w="0" w:type="auto"/>
            <w:tcBorders>
              <w:top w:val="nil"/>
              <w:left w:val="nil"/>
              <w:bottom w:val="single" w:sz="0" w:space="0" w:color="auto"/>
              <w:right w:val="single" w:sz="0" w:space="0" w:color="auto"/>
            </w:tcBorders>
            <w:tcMar>
              <w:top w:w="60" w:type="dxa"/>
              <w:left w:w="60" w:type="dxa"/>
              <w:bottom w:w="60" w:type="dxa"/>
              <w:right w:w="60" w:type="dxa"/>
            </w:tcMar>
          </w:tcPr>
          <w:p w:rsidR="008E0E4C" w:rsidRDefault="008E0E4C"/>
        </w:tc>
      </w:tr>
      <w:tr w:rsidR="00506030">
        <w:tc>
          <w:tcPr>
            <w:tcW w:w="0" w:type="auto"/>
            <w:vMerge/>
            <w:tcBorders>
              <w:top w:val="single" w:sz="0" w:space="0" w:color="auto"/>
              <w:left w:val="single" w:sz="0" w:space="0" w:color="auto"/>
              <w:bottom w:val="single" w:sz="8" w:space="0" w:color="auto"/>
              <w:right w:val="single" w:sz="0" w:space="0" w:color="auto"/>
            </w:tcBorders>
            <w:tcMar>
              <w:top w:w="60" w:type="dxa"/>
              <w:left w:w="60" w:type="dxa"/>
              <w:bottom w:w="60" w:type="dxa"/>
              <w:right w:w="60" w:type="dxa"/>
            </w:tcMar>
          </w:tcPr>
          <w:p w:rsidR="008E0E4C" w:rsidRDefault="008E0E4C">
            <w:pPr>
              <w:rPr>
                <w:sz w:val="16"/>
              </w:rPr>
            </w:pPr>
          </w:p>
        </w:tc>
        <w:tc>
          <w:tcPr>
            <w:tcW w:w="0" w:type="auto"/>
            <w:gridSpan w:val="4"/>
            <w:tcBorders>
              <w:top w:val="nil"/>
              <w:left w:val="nil"/>
              <w:bottom w:val="single" w:sz="0" w:space="0" w:color="auto"/>
              <w:right w:val="single" w:sz="0" w:space="0" w:color="auto"/>
            </w:tcBorders>
            <w:tcMar>
              <w:top w:w="60" w:type="dxa"/>
              <w:left w:w="60" w:type="dxa"/>
              <w:bottom w:w="60" w:type="dxa"/>
              <w:right w:w="60" w:type="dxa"/>
            </w:tcMar>
          </w:tcPr>
          <w:p w:rsidR="008E0E4C" w:rsidRDefault="008E0E4C"/>
        </w:tc>
      </w:tr>
      <w:tr w:rsidR="00506030">
        <w:tc>
          <w:tcPr>
            <w:tcW w:w="0" w:type="auto"/>
            <w:tcBorders>
              <w:top w:val="nil"/>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tc>
        <w:tc>
          <w:tcPr>
            <w:tcW w:w="0" w:type="auto"/>
            <w:tcBorders>
              <w:top w:val="nil"/>
              <w:left w:val="nil"/>
              <w:bottom w:val="single" w:sz="0" w:space="0" w:color="auto"/>
              <w:right w:val="single" w:sz="0" w:space="0" w:color="auto"/>
            </w:tcBorders>
            <w:tcMar>
              <w:top w:w="60" w:type="dxa"/>
              <w:left w:w="60" w:type="dxa"/>
              <w:bottom w:w="60" w:type="dxa"/>
              <w:right w:w="60" w:type="dxa"/>
            </w:tcMar>
          </w:tcPr>
          <w:p w:rsidR="008E0E4C" w:rsidRDefault="008E0E4C"/>
        </w:tc>
        <w:tc>
          <w:tcPr>
            <w:tcW w:w="0" w:type="auto"/>
            <w:tcBorders>
              <w:top w:val="nil"/>
              <w:left w:val="nil"/>
              <w:bottom w:val="single" w:sz="0" w:space="0" w:color="auto"/>
              <w:right w:val="single" w:sz="0" w:space="0" w:color="auto"/>
            </w:tcBorders>
            <w:tcMar>
              <w:top w:w="60" w:type="dxa"/>
              <w:left w:w="60" w:type="dxa"/>
              <w:bottom w:w="60" w:type="dxa"/>
              <w:right w:w="60" w:type="dxa"/>
            </w:tcMar>
          </w:tcPr>
          <w:p w:rsidR="008E0E4C" w:rsidRDefault="008E0E4C"/>
        </w:tc>
        <w:tc>
          <w:tcPr>
            <w:tcW w:w="0" w:type="auto"/>
            <w:tcBorders>
              <w:top w:val="nil"/>
              <w:left w:val="nil"/>
              <w:bottom w:val="single" w:sz="0" w:space="0" w:color="auto"/>
              <w:right w:val="single" w:sz="0" w:space="0" w:color="auto"/>
            </w:tcBorders>
            <w:tcMar>
              <w:top w:w="60" w:type="dxa"/>
              <w:left w:w="60" w:type="dxa"/>
              <w:bottom w:w="60" w:type="dxa"/>
              <w:right w:w="60" w:type="dxa"/>
            </w:tcMar>
          </w:tcPr>
          <w:p w:rsidR="008E0E4C" w:rsidRDefault="008E0E4C"/>
        </w:tc>
        <w:tc>
          <w:tcPr>
            <w:tcW w:w="0" w:type="auto"/>
            <w:tcBorders>
              <w:top w:val="nil"/>
              <w:left w:val="nil"/>
              <w:bottom w:val="single" w:sz="0" w:space="0" w:color="auto"/>
              <w:right w:val="single" w:sz="0" w:space="0" w:color="auto"/>
            </w:tcBorders>
            <w:tcMar>
              <w:top w:w="60" w:type="dxa"/>
              <w:left w:w="60" w:type="dxa"/>
              <w:bottom w:w="60" w:type="dxa"/>
              <w:right w:w="60" w:type="dxa"/>
            </w:tcMar>
          </w:tcPr>
          <w:p w:rsidR="008E0E4C" w:rsidRDefault="008E0E4C"/>
        </w:tc>
      </w:tr>
      <w:tr w:rsidR="00506030">
        <w:tc>
          <w:tcPr>
            <w:tcW w:w="0" w:type="auto"/>
            <w:vMerge w:val="restart"/>
            <w:tcBorders>
              <w:top w:val="nil"/>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tc>
        <w:tc>
          <w:tcPr>
            <w:tcW w:w="0" w:type="auto"/>
            <w:tcBorders>
              <w:top w:val="nil"/>
              <w:left w:val="nil"/>
              <w:bottom w:val="single" w:sz="0" w:space="0" w:color="auto"/>
              <w:right w:val="single" w:sz="0" w:space="0" w:color="auto"/>
            </w:tcBorders>
            <w:tcMar>
              <w:top w:w="60" w:type="dxa"/>
              <w:left w:w="60" w:type="dxa"/>
              <w:bottom w:w="60" w:type="dxa"/>
              <w:right w:w="60" w:type="dxa"/>
            </w:tcMar>
          </w:tcPr>
          <w:p w:rsidR="008E0E4C" w:rsidRDefault="008E0E4C" w:rsidP="00506030"/>
        </w:tc>
        <w:tc>
          <w:tcPr>
            <w:tcW w:w="0" w:type="auto"/>
            <w:tcBorders>
              <w:top w:val="nil"/>
              <w:left w:val="nil"/>
              <w:bottom w:val="single" w:sz="0" w:space="0" w:color="auto"/>
              <w:right w:val="single" w:sz="0" w:space="0" w:color="auto"/>
            </w:tcBorders>
            <w:tcMar>
              <w:top w:w="60" w:type="dxa"/>
              <w:left w:w="60" w:type="dxa"/>
              <w:bottom w:w="60" w:type="dxa"/>
              <w:right w:w="60" w:type="dxa"/>
            </w:tcMar>
          </w:tcPr>
          <w:p w:rsidR="008E0E4C" w:rsidRDefault="008E0E4C"/>
        </w:tc>
        <w:tc>
          <w:tcPr>
            <w:tcW w:w="0" w:type="auto"/>
            <w:tcBorders>
              <w:top w:val="nil"/>
              <w:left w:val="nil"/>
              <w:bottom w:val="single" w:sz="0" w:space="0" w:color="auto"/>
              <w:right w:val="single" w:sz="0" w:space="0" w:color="auto"/>
            </w:tcBorders>
            <w:tcMar>
              <w:top w:w="60" w:type="dxa"/>
              <w:left w:w="60" w:type="dxa"/>
              <w:bottom w:w="60" w:type="dxa"/>
              <w:right w:w="60" w:type="dxa"/>
            </w:tcMar>
          </w:tcPr>
          <w:p w:rsidR="008E0E4C" w:rsidRDefault="008E0E4C"/>
        </w:tc>
        <w:tc>
          <w:tcPr>
            <w:tcW w:w="0" w:type="auto"/>
            <w:tcBorders>
              <w:top w:val="nil"/>
              <w:left w:val="nil"/>
              <w:bottom w:val="single" w:sz="0" w:space="0" w:color="auto"/>
              <w:right w:val="single" w:sz="0" w:space="0" w:color="auto"/>
            </w:tcBorders>
            <w:tcMar>
              <w:top w:w="60" w:type="dxa"/>
              <w:left w:w="60" w:type="dxa"/>
              <w:bottom w:w="60" w:type="dxa"/>
              <w:right w:w="60" w:type="dxa"/>
            </w:tcMar>
          </w:tcPr>
          <w:p w:rsidR="008E0E4C" w:rsidRDefault="008E0E4C"/>
        </w:tc>
      </w:tr>
      <w:tr w:rsidR="00506030">
        <w:tc>
          <w:tcPr>
            <w:tcW w:w="0" w:type="auto"/>
            <w:vMerge/>
            <w:tcBorders>
              <w:top w:val="single" w:sz="0" w:space="0" w:color="auto"/>
              <w:left w:val="single" w:sz="0" w:space="0" w:color="auto"/>
              <w:bottom w:val="single" w:sz="8" w:space="0" w:color="auto"/>
              <w:right w:val="single" w:sz="0" w:space="0" w:color="auto"/>
            </w:tcBorders>
            <w:tcMar>
              <w:top w:w="60" w:type="dxa"/>
              <w:left w:w="60" w:type="dxa"/>
              <w:bottom w:w="60" w:type="dxa"/>
              <w:right w:w="60" w:type="dxa"/>
            </w:tcMar>
          </w:tcPr>
          <w:p w:rsidR="008E0E4C" w:rsidRDefault="008E0E4C">
            <w:pPr>
              <w:rPr>
                <w:sz w:val="16"/>
              </w:rPr>
            </w:pPr>
          </w:p>
        </w:tc>
        <w:tc>
          <w:tcPr>
            <w:tcW w:w="0" w:type="auto"/>
            <w:gridSpan w:val="4"/>
            <w:tcBorders>
              <w:top w:val="nil"/>
              <w:left w:val="nil"/>
              <w:bottom w:val="single" w:sz="0" w:space="0" w:color="auto"/>
              <w:right w:val="single" w:sz="0" w:space="0" w:color="auto"/>
            </w:tcBorders>
            <w:tcMar>
              <w:top w:w="60" w:type="dxa"/>
              <w:left w:w="60" w:type="dxa"/>
              <w:bottom w:w="60" w:type="dxa"/>
              <w:right w:w="60" w:type="dxa"/>
            </w:tcMar>
          </w:tcPr>
          <w:p w:rsidR="008E0E4C" w:rsidRDefault="008E0E4C"/>
        </w:tc>
      </w:tr>
    </w:tbl>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Lessons Learned &amp; Best Practices</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506030">
            <w:r>
              <w:rPr>
                <w:rStyle w:val="a6"/>
              </w:rPr>
              <w:t xml:space="preserve">Identify Lessons Learned for feedback to the Commonwealth Project Management process.  Lessons Learned should be stated in terms of Problems (or issues) and Corrective Actions taken.  Provide a brief discussion of the problem that identifies its nature, source, and impact.  Site any references that provide additional detail.  References may include project reports, plans, issue logs, change management documents, and general literature or guidance used that comes from another source.    Open a new window and paste in the </w:t>
            </w:r>
            <w:proofErr w:type="spellStart"/>
            <w:r>
              <w:rPr>
                <w:rStyle w:val="a6"/>
              </w:rPr>
              <w:t>url</w:t>
            </w:r>
            <w:proofErr w:type="spellEnd"/>
            <w:r>
              <w:rPr>
                <w:rStyle w:val="a6"/>
              </w:rPr>
              <w:t xml:space="preserve"> below to go to the Lessons Learned web site (</w:t>
            </w:r>
            <w:proofErr w:type="spellStart"/>
            <w:r>
              <w:rPr>
                <w:rStyle w:val="a6"/>
              </w:rPr>
              <w:t>nonsecure</w:t>
            </w:r>
            <w:proofErr w:type="spellEnd"/>
            <w:r>
              <w:rPr>
                <w:rStyle w:val="a6"/>
              </w:rPr>
              <w:t>):</w:t>
            </w:r>
          </w:p>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506030">
            <w:r>
              <w:rPr>
                <w:rStyle w:val="a6"/>
              </w:rPr>
              <w:t>http://vita2.virginia.gov/itTrain/pmDev/bpll/bpll.cfm</w:t>
            </w:r>
          </w:p>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Dates for Post Implementation Review and Report</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506030">
            <w:r>
              <w:rPr>
                <w:rStyle w:val="a6"/>
              </w:rPr>
              <w:t>Identify the date for completing the post implementation report and the person responsible for this action.</w:t>
            </w: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1"/>
        <w:gridCol w:w="3267"/>
        <w:gridCol w:w="3266"/>
        <w:gridCol w:w="3266"/>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080" w:type="dxa"/>
            <w:gridSpan w:val="3"/>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Action</w:t>
            </w: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Date</w:t>
            </w: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Responsible Person</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Post - Implementation Review</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
              <w:rPr>
                <w:rStyle w:val="tableCellLabelNormal"/>
              </w:rPr>
              <w:t>Post - Implementation Report</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800" w:type="dxa"/>
            <w:gridSpan w:val="5"/>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506030">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10080"/>
      </w:tblGrid>
      <w:tr w:rsidR="008E0E4C">
        <w:tc>
          <w:tcPr>
            <w:tcW w:w="0" w:type="auto"/>
            <w:tcMar>
              <w:top w:w="30" w:type="dxa"/>
              <w:left w:w="60" w:type="dxa"/>
              <w:bottom w:w="30" w:type="dxa"/>
              <w:right w:w="60" w:type="dxa"/>
            </w:tcMar>
          </w:tcPr>
          <w:p w:rsidR="008E0E4C" w:rsidRDefault="00506030">
            <w:r>
              <w:lastRenderedPageBreak/>
              <w:t>APPROVAL</w:t>
            </w:r>
          </w:p>
        </w:tc>
      </w:tr>
    </w:tbl>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8E0E4C"/>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506030">
            <w:r>
              <w:rPr>
                <w:rStyle w:val="aa"/>
              </w:rPr>
              <w:t>The IAOC Review indicator automatically turns "green" when Business Owner and Project Sponsor name and date are filled out and the submit button is clicked.</w:t>
            </w:r>
          </w:p>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8E0E4C"/>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nil"/>
            </w:tcBorders>
            <w:tcMar>
              <w:top w:w="60" w:type="dxa"/>
              <w:left w:w="60" w:type="dxa"/>
              <w:bottom w:w="60" w:type="dxa"/>
              <w:right w:w="60" w:type="dxa"/>
            </w:tcMar>
          </w:tcPr>
          <w:p w:rsidR="008E0E4C" w:rsidRDefault="00506030">
            <w:r>
              <w:rPr>
                <w:rStyle w:val="a6"/>
              </w:rPr>
              <w:t>Commonwealth Project Governance and Oversight Assessment:</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8E0E4C"/>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506030">
            <w:r>
              <w:rPr>
                <w:rStyle w:val="a6"/>
              </w:rPr>
              <w:t>Project Manager (Mandatory)</w:t>
            </w: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0"/>
        <w:gridCol w:w="4900"/>
        <w:gridCol w:w="4900"/>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20" w:type="dxa"/>
            <w:gridSpan w:val="2"/>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Name</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Date</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506030">
            <w:r>
              <w:rPr>
                <w:rStyle w:val="a5"/>
              </w:rPr>
              <w:t>IAOC Review</w:t>
            </w:r>
          </w:p>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2419"/>
        <w:gridCol w:w="7661"/>
      </w:tblGrid>
      <w:tr w:rsidR="008E0E4C">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506030">
            <w:r>
              <w:rPr>
                <w:rStyle w:val="a6"/>
              </w:rPr>
              <w:t>Internal Agency Oversight Committee:</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rsidR="008E0E4C" w:rsidRDefault="00506030">
            <w:pPr>
              <w:pStyle w:val="a8"/>
            </w:pPr>
            <w:r>
              <w:rPr>
                <w:color w:val="989281"/>
                <w:sz w:val="23"/>
              </w:rPr>
              <w:t>-</w:t>
            </w:r>
          </w:p>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8E0E4C"/>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506030">
            <w:r>
              <w:rPr>
                <w:rStyle w:val="a6"/>
              </w:rPr>
              <w:t>Business Owner (Mandatory)</w:t>
            </w: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0"/>
        <w:gridCol w:w="4900"/>
        <w:gridCol w:w="4900"/>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20" w:type="dxa"/>
            <w:gridSpan w:val="2"/>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Name</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Date</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8E0E4C"/>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506030">
            <w:r>
              <w:rPr>
                <w:rStyle w:val="a6"/>
              </w:rPr>
              <w:lastRenderedPageBreak/>
              <w:t>Project Sponsor (Mandatory)</w:t>
            </w: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0"/>
        <w:gridCol w:w="4900"/>
        <w:gridCol w:w="4900"/>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20" w:type="dxa"/>
            <w:gridSpan w:val="2"/>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Name</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Date</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8E0E4C"/>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506030">
            <w:r>
              <w:rPr>
                <w:rStyle w:val="a6"/>
              </w:rPr>
              <w:t>Program/Agency Management</w:t>
            </w: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0"/>
        <w:gridCol w:w="4900"/>
        <w:gridCol w:w="4900"/>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20" w:type="dxa"/>
            <w:gridSpan w:val="2"/>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Name</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Date</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8E0E4C"/>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506030">
            <w:r>
              <w:rPr>
                <w:rStyle w:val="a6"/>
              </w:rPr>
              <w:t>Project Management Division (PMD)</w:t>
            </w: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0"/>
        <w:gridCol w:w="4900"/>
        <w:gridCol w:w="4900"/>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20" w:type="dxa"/>
            <w:gridSpan w:val="2"/>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Name</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Date</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p w:rsidR="008E0E4C" w:rsidRDefault="008E0E4C"/>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rsidR="008E0E4C" w:rsidRDefault="008E0E4C"/>
        </w:tc>
      </w:tr>
    </w:tbl>
    <w:p w:rsidR="008E0E4C" w:rsidRDefault="008E0E4C">
      <w:pPr>
        <w:rPr>
          <w:vanish/>
        </w:rPr>
      </w:pPr>
    </w:p>
    <w:tbl>
      <w:tblPr>
        <w:tblW w:w="5000" w:type="pct"/>
        <w:tblInd w:w="60" w:type="dxa"/>
        <w:tblCellMar>
          <w:left w:w="10" w:type="dxa"/>
          <w:right w:w="10" w:type="dxa"/>
        </w:tblCellMar>
        <w:tblLook w:val="0000" w:firstRow="0" w:lastRow="0" w:firstColumn="0" w:lastColumn="0" w:noHBand="0" w:noVBand="0"/>
      </w:tblPr>
      <w:tblGrid>
        <w:gridCol w:w="10080"/>
      </w:tblGrid>
      <w:tr w:rsidR="008E0E4C">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506030">
            <w:r>
              <w:rPr>
                <w:rStyle w:val="a6"/>
              </w:rPr>
              <w:t>Chief Information Officer (CIO):</w:t>
            </w:r>
          </w:p>
        </w:tc>
      </w:tr>
    </w:tbl>
    <w:p w:rsidR="008E0E4C" w:rsidRDefault="008E0E4C">
      <w:pPr>
        <w:rPr>
          <w:vanish/>
        </w:rPr>
      </w:pPr>
    </w:p>
    <w:p w:rsidR="008E0E4C" w:rsidRDefault="008E0E4C">
      <w:pPr>
        <w:rPr>
          <w:vanish/>
        </w:rPr>
      </w:pPr>
    </w:p>
    <w:tbl>
      <w:tblPr>
        <w:tblW w:w="5000" w:type="pct"/>
        <w:tblInd w:w="60" w:type="dxa"/>
        <w:tblLayout w:type="fixed"/>
        <w:tblCellMar>
          <w:left w:w="10" w:type="dxa"/>
          <w:right w:w="10" w:type="dxa"/>
        </w:tblCellMar>
        <w:tblLook w:val="0000" w:firstRow="0" w:lastRow="0" w:firstColumn="0" w:lastColumn="0" w:noHBand="0" w:noVBand="0"/>
      </w:tblPr>
      <w:tblGrid>
        <w:gridCol w:w="140"/>
        <w:gridCol w:w="4900"/>
        <w:gridCol w:w="4900"/>
        <w:gridCol w:w="140"/>
      </w:tblGrid>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720" w:type="dxa"/>
            <w:gridSpan w:val="2"/>
            <w:tcBorders>
              <w:top w:val="nil"/>
              <w:left w:val="nil"/>
              <w:bottom w:val="nil"/>
              <w:right w:val="nil"/>
            </w:tcBorders>
            <w:tcMar>
              <w:top w:w="60" w:type="dxa"/>
              <w:left w:w="60" w:type="dxa"/>
              <w:bottom w:w="60" w:type="dxa"/>
              <w:right w:w="60" w:type="dxa"/>
            </w:tcMar>
          </w:tcPr>
          <w:p w:rsidR="008E0E4C" w:rsidRDefault="008E0E4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rPr>
          <w:tblHeader/>
        </w:trPr>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Name</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rsidR="008E0E4C" w:rsidRDefault="00506030">
            <w:r>
              <w:rPr>
                <w:rStyle w:val="tableTitleTd"/>
              </w:rPr>
              <w:t>Date</w:t>
            </w: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5" w:type="dxa"/>
            <w:tcBorders>
              <w:top w:val="nil"/>
              <w:left w:val="single" w:sz="0" w:space="0" w:color="auto"/>
              <w:bottom w:val="nil"/>
              <w:right w:val="nil"/>
            </w:tcBorders>
            <w:tcMar>
              <w:top w:w="60" w:type="dxa"/>
              <w:left w:w="60" w:type="dxa"/>
              <w:bottom w:w="60" w:type="dxa"/>
              <w:right w:w="60" w:type="dxa"/>
            </w:tcMar>
          </w:tcPr>
          <w:p w:rsidR="008E0E4C" w:rsidRDefault="008E0E4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506030" w:rsidP="00506030">
            <w:pPr>
              <w:tabs>
                <w:tab w:val="left" w:pos="225"/>
              </w:tabs>
            </w:pPr>
            <w:r>
              <w:t>Nelson Moe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rsidR="008E0E4C" w:rsidRDefault="008E0E4C">
            <w:pPr>
              <w:jc w:val="right"/>
            </w:pPr>
          </w:p>
        </w:tc>
        <w:tc>
          <w:tcPr>
            <w:tcW w:w="15" w:type="dxa"/>
            <w:tcBorders>
              <w:top w:val="nil"/>
              <w:left w:val="nil"/>
              <w:bottom w:val="nil"/>
              <w:right w:val="single" w:sz="0" w:space="0" w:color="auto"/>
            </w:tcBorders>
            <w:tcMar>
              <w:top w:w="60" w:type="dxa"/>
              <w:left w:w="60" w:type="dxa"/>
              <w:bottom w:w="60" w:type="dxa"/>
              <w:right w:w="60" w:type="dxa"/>
            </w:tcMar>
          </w:tcPr>
          <w:p w:rsidR="008E0E4C" w:rsidRDefault="008E0E4C">
            <w:pPr>
              <w:rPr>
                <w:sz w:val="16"/>
              </w:rPr>
            </w:pPr>
          </w:p>
        </w:tc>
      </w:tr>
      <w:tr w:rsidR="008E0E4C">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rsidR="008E0E4C" w:rsidRDefault="008E0E4C">
            <w:pPr>
              <w:rPr>
                <w:sz w:val="16"/>
              </w:rPr>
            </w:pPr>
          </w:p>
        </w:tc>
      </w:tr>
    </w:tbl>
    <w:p w:rsidR="008E0E4C" w:rsidRDefault="008E0E4C">
      <w:pPr>
        <w:rPr>
          <w:vanish/>
        </w:rPr>
      </w:pPr>
    </w:p>
    <w:sectPr w:rsidR="008E0E4C" w:rsidSect="008E0E4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noPunctuationKerning/>
  <w:characterSpacingControl w:val="doNotCompress"/>
  <w:ignoreMixedConten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4C"/>
    <w:rsid w:val="00506030"/>
    <w:rsid w:val="007D6B48"/>
    <w:rsid w:val="008E0E4C"/>
    <w:rsid w:val="00E9236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schemas-microsoft-com:xsl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30718-2A72-40CA-8AA2-878F311B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rsid w:val="008E0E4C"/>
    <w:rPr>
      <w:b/>
      <w:sz w:val="22"/>
    </w:rPr>
  </w:style>
  <w:style w:type="character" w:customStyle="1" w:styleId="a0">
    <w:rsid w:val="008E0E4C"/>
    <w:rPr>
      <w:sz w:val="18"/>
    </w:rPr>
  </w:style>
  <w:style w:type="character" w:customStyle="1" w:styleId="a1">
    <w:rsid w:val="008E0E4C"/>
    <w:rPr>
      <w:b/>
      <w:sz w:val="18"/>
    </w:rPr>
  </w:style>
  <w:style w:type="character" w:customStyle="1" w:styleId="a2">
    <w:rsid w:val="008E0E4C"/>
    <w:rPr>
      <w:sz w:val="26"/>
    </w:rPr>
  </w:style>
  <w:style w:type="character" w:customStyle="1" w:styleId="a3">
    <w:rsid w:val="008E0E4C"/>
    <w:rPr>
      <w:sz w:val="18"/>
    </w:rPr>
  </w:style>
  <w:style w:type="character" w:styleId="Hyperlink">
    <w:name w:val="Hyperlink"/>
    <w:rsid w:val="00B507EA"/>
    <w:rPr>
      <w:color w:val="0000FF"/>
      <w:sz w:val="16"/>
      <w:u w:val="single"/>
    </w:rPr>
  </w:style>
  <w:style w:type="table" w:customStyle="1" w:styleId="printTabHeader">
    <w:name w:val="printTabHeader"/>
    <w:rsid w:val="008E0E4C"/>
    <w:pPr>
      <w:jc w:val="center"/>
    </w:pPr>
    <w:rPr>
      <w:b/>
      <w:sz w:val="18"/>
    </w:rPr>
    <w:tblPr>
      <w:tblCellMar>
        <w:top w:w="0" w:type="dxa"/>
        <w:left w:w="0" w:type="dxa"/>
        <w:bottom w:w="0" w:type="dxa"/>
        <w:right w:w="0" w:type="dxa"/>
      </w:tblCellMar>
    </w:tblPr>
    <w:trPr>
      <w:trHeight w:hRule="exact" w:val="360"/>
    </w:trPr>
  </w:style>
  <w:style w:type="paragraph" w:customStyle="1" w:styleId="a4">
    <w:rsid w:val="008E0E4C"/>
    <w:pPr>
      <w:jc w:val="center"/>
    </w:pPr>
    <w:rPr>
      <w:b/>
      <w:color w:val="FFFFFF"/>
      <w:sz w:val="18"/>
    </w:rPr>
  </w:style>
  <w:style w:type="character" w:customStyle="1" w:styleId="a5">
    <w:rsid w:val="008E0E4C"/>
    <w:rPr>
      <w:b/>
      <w:sz w:val="18"/>
    </w:rPr>
  </w:style>
  <w:style w:type="character" w:customStyle="1" w:styleId="a6">
    <w:rsid w:val="008E0E4C"/>
    <w:rPr>
      <w:b/>
      <w:sz w:val="16"/>
    </w:rPr>
  </w:style>
  <w:style w:type="character" w:customStyle="1" w:styleId="a7">
    <w:rsid w:val="008E0E4C"/>
    <w:rPr>
      <w:sz w:val="16"/>
    </w:rPr>
  </w:style>
  <w:style w:type="paragraph" w:customStyle="1" w:styleId="a8">
    <w:rsid w:val="008E0E4C"/>
    <w:pPr>
      <w:jc w:val="center"/>
    </w:pPr>
  </w:style>
  <w:style w:type="character" w:customStyle="1" w:styleId="a9">
    <w:rsid w:val="008E0E4C"/>
    <w:rPr>
      <w:sz w:val="16"/>
    </w:rPr>
  </w:style>
  <w:style w:type="character" w:customStyle="1" w:styleId="aa">
    <w:rsid w:val="008E0E4C"/>
    <w:rPr>
      <w:rFonts w:ascii="Arial"/>
      <w:i/>
      <w:sz w:val="14"/>
    </w:rPr>
  </w:style>
  <w:style w:type="character" w:customStyle="1" w:styleId="printLabelTdNonNested">
    <w:name w:val="printLabelTdNonNested"/>
    <w:rsid w:val="008E0E4C"/>
    <w:rPr>
      <w:b/>
      <w:sz w:val="16"/>
    </w:rPr>
  </w:style>
  <w:style w:type="character" w:customStyle="1" w:styleId="printLabelTdNested">
    <w:name w:val="printLabelTdNested"/>
    <w:rsid w:val="008E0E4C"/>
    <w:rPr>
      <w:b/>
      <w:sz w:val="16"/>
    </w:rPr>
  </w:style>
  <w:style w:type="character" w:customStyle="1" w:styleId="printUrlTd">
    <w:name w:val="printUrlTd"/>
    <w:rsid w:val="008E0E4C"/>
    <w:rPr>
      <w:sz w:val="16"/>
    </w:rPr>
  </w:style>
  <w:style w:type="character" w:customStyle="1" w:styleId="phaseTitleTd">
    <w:name w:val="phaseTitleTd"/>
    <w:rsid w:val="008E0E4C"/>
    <w:rPr>
      <w:b/>
      <w:sz w:val="16"/>
    </w:rPr>
  </w:style>
  <w:style w:type="character" w:customStyle="1" w:styleId="phaseCellValueTd">
    <w:name w:val="phaseCellValueTd"/>
    <w:rsid w:val="008E0E4C"/>
    <w:rPr>
      <w:sz w:val="16"/>
    </w:rPr>
  </w:style>
  <w:style w:type="character" w:customStyle="1" w:styleId="phaseNameTd">
    <w:name w:val="phaseNameTd"/>
    <w:rsid w:val="008E0E4C"/>
    <w:rPr>
      <w:b/>
      <w:sz w:val="16"/>
    </w:rPr>
  </w:style>
  <w:style w:type="character" w:customStyle="1" w:styleId="delTitleTd">
    <w:name w:val="delTitleTd"/>
    <w:rsid w:val="008E0E4C"/>
    <w:rPr>
      <w:b/>
      <w:sz w:val="16"/>
    </w:rPr>
  </w:style>
  <w:style w:type="character" w:customStyle="1" w:styleId="delCellValueTd">
    <w:name w:val="delCellValueTd"/>
    <w:rsid w:val="008E0E4C"/>
    <w:rPr>
      <w:sz w:val="16"/>
    </w:rPr>
  </w:style>
  <w:style w:type="character" w:customStyle="1" w:styleId="delNameTd">
    <w:name w:val="delNameTd"/>
    <w:rsid w:val="008E0E4C"/>
    <w:rPr>
      <w:sz w:val="16"/>
    </w:rPr>
  </w:style>
  <w:style w:type="character" w:customStyle="1" w:styleId="tableCellTd">
    <w:name w:val="tableCellTd"/>
    <w:rsid w:val="008E0E4C"/>
    <w:rPr>
      <w:sz w:val="16"/>
    </w:rPr>
  </w:style>
  <w:style w:type="character" w:customStyle="1" w:styleId="delCellValueTdOverdue">
    <w:name w:val="delCellValueTdOverdue"/>
    <w:rsid w:val="008E0E4C"/>
    <w:rPr>
      <w:b/>
      <w:color w:val="FF0000"/>
      <w:sz w:val="16"/>
    </w:rPr>
  </w:style>
  <w:style w:type="character" w:customStyle="1" w:styleId="tableTitleTd">
    <w:name w:val="tableTitleTd"/>
    <w:rsid w:val="008E0E4C"/>
    <w:rPr>
      <w:b/>
      <w:sz w:val="16"/>
    </w:rPr>
  </w:style>
  <w:style w:type="character" w:customStyle="1" w:styleId="tableCellSumStyleTd">
    <w:name w:val="tableCellSumStyleTd"/>
    <w:rsid w:val="008E0E4C"/>
    <w:rPr>
      <w:b/>
      <w:sz w:val="16"/>
    </w:rPr>
  </w:style>
  <w:style w:type="character" w:customStyle="1" w:styleId="tableCellLabelNormal">
    <w:name w:val="tableCellLabelNormal"/>
    <w:rsid w:val="008E0E4C"/>
    <w:rPr>
      <w:b/>
      <w:sz w:val="16"/>
    </w:rPr>
  </w:style>
  <w:style w:type="character" w:customStyle="1" w:styleId="MismatchGraph">
    <w:name w:val="MismatchGraph"/>
    <w:rsid w:val="008E0E4C"/>
    <w:rPr>
      <w:b/>
      <w:sz w:val="16"/>
    </w:rPr>
  </w:style>
  <w:style w:type="character" w:customStyle="1" w:styleId="scPhaseName">
    <w:name w:val="scPhaseName"/>
    <w:rsid w:val="008E0E4C"/>
    <w:rPr>
      <w:rFonts w:ascii="Tahoma"/>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3033</Words>
  <Characters>17293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Primavera Portfolio Management Report - Commonwealth Technology Portfolio</vt:lpstr>
    </vt:vector>
  </TitlesOfParts>
  <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Primavera Portfolio Management Report - Commonwealth Technology Portfolio - Project Closeout Report - Template</dc:title>
  <dc:subject/>
  <dc:creator>Bell-Sinclair, Linda</dc:creator>
  <cp:keywords/>
  <dc:description>Copyright © 1998, 2018, Oracle and/or its affiliates. All rights reserved</dc:description>
  <cp:lastModifiedBy>Treagy, Michael (VITA)</cp:lastModifiedBy>
  <cp:revision>3</cp:revision>
  <dcterms:created xsi:type="dcterms:W3CDTF">2020-01-09T18:37:00Z</dcterms:created>
  <dcterms:modified xsi:type="dcterms:W3CDTF">2020-01-10T18:25:00Z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18.0.9494
					SP1
				</vt:lpwstr>
  </property>
</Properties>
</file>